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D3457C" w14:textId="1111D24F" w:rsidR="003D1738" w:rsidRPr="00A272B9" w:rsidRDefault="00653498" w:rsidP="00EF6A66">
      <w:pPr>
        <w:pStyle w:val="ConsPlusNormal"/>
        <w:contextualSpacing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A272B9">
        <w:rPr>
          <w:rFonts w:ascii="Times New Roman" w:hAnsi="Times New Roman" w:cs="Times New Roman"/>
          <w:kern w:val="2"/>
          <w:sz w:val="28"/>
          <w:szCs w:val="28"/>
        </w:rPr>
        <w:t>РОССИЙСКАЯ ФЕДЕРАЦИЯ</w:t>
      </w:r>
    </w:p>
    <w:p w14:paraId="43619159" w14:textId="5716B646" w:rsidR="00653498" w:rsidRPr="00A272B9" w:rsidRDefault="00653498" w:rsidP="00EF6A66">
      <w:pPr>
        <w:pStyle w:val="ConsPlusNormal"/>
        <w:contextualSpacing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A272B9">
        <w:rPr>
          <w:rFonts w:ascii="Times New Roman" w:hAnsi="Times New Roman" w:cs="Times New Roman"/>
          <w:kern w:val="2"/>
          <w:sz w:val="28"/>
          <w:szCs w:val="28"/>
        </w:rPr>
        <w:t>ИРКУТСКАЯ ОБЛАСТЬ</w:t>
      </w:r>
    </w:p>
    <w:p w14:paraId="73BDE568" w14:textId="5A4C971D" w:rsidR="00653498" w:rsidRPr="00A272B9" w:rsidRDefault="00653498" w:rsidP="00EF6A66">
      <w:pPr>
        <w:pStyle w:val="ConsPlusNormal"/>
        <w:contextualSpacing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A272B9">
        <w:rPr>
          <w:rFonts w:ascii="Times New Roman" w:hAnsi="Times New Roman" w:cs="Times New Roman"/>
          <w:kern w:val="2"/>
          <w:sz w:val="28"/>
          <w:szCs w:val="28"/>
        </w:rPr>
        <w:t>УСТЬ-УДИНСКИЙ РАЙОН</w:t>
      </w:r>
    </w:p>
    <w:p w14:paraId="1D5B8010" w14:textId="1B608B26" w:rsidR="00653498" w:rsidRPr="00A272B9" w:rsidRDefault="00653498" w:rsidP="00EF6A66">
      <w:pPr>
        <w:pStyle w:val="ConsPlusNormal"/>
        <w:contextualSpacing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A272B9">
        <w:rPr>
          <w:rFonts w:ascii="Times New Roman" w:hAnsi="Times New Roman" w:cs="Times New Roman"/>
          <w:kern w:val="2"/>
          <w:sz w:val="28"/>
          <w:szCs w:val="28"/>
        </w:rPr>
        <w:t>КЛЮЧИНСКОЕ МУНИЦИПАЛЬНОЕ ОБРАЗОВАНИЕ</w:t>
      </w:r>
    </w:p>
    <w:p w14:paraId="474E214E" w14:textId="77777777" w:rsidR="00653498" w:rsidRPr="00A272B9" w:rsidRDefault="00653498" w:rsidP="00EF6A66">
      <w:pPr>
        <w:pStyle w:val="ConsPlusNormal"/>
        <w:contextualSpacing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14:paraId="61C6F42A" w14:textId="7D8EA239" w:rsidR="00653498" w:rsidRPr="00A272B9" w:rsidRDefault="00653498" w:rsidP="00EF6A66">
      <w:pPr>
        <w:pStyle w:val="ConsPlusNormal"/>
        <w:contextualSpacing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A272B9">
        <w:rPr>
          <w:rFonts w:ascii="Times New Roman" w:hAnsi="Times New Roman" w:cs="Times New Roman"/>
          <w:kern w:val="2"/>
          <w:sz w:val="28"/>
          <w:szCs w:val="28"/>
        </w:rPr>
        <w:t>ДУМА</w:t>
      </w:r>
    </w:p>
    <w:p w14:paraId="2D4CB4BB" w14:textId="0B13D5DE" w:rsidR="00D10324" w:rsidRDefault="00653498" w:rsidP="00D10324">
      <w:pPr>
        <w:pStyle w:val="ConsPlusNormal"/>
        <w:ind w:firstLine="0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272B9">
        <w:rPr>
          <w:rFonts w:ascii="Times New Roman" w:hAnsi="Times New Roman" w:cs="Times New Roman"/>
          <w:kern w:val="2"/>
          <w:sz w:val="28"/>
          <w:szCs w:val="28"/>
        </w:rPr>
        <w:t>«</w:t>
      </w:r>
      <w:proofErr w:type="gramStart"/>
      <w:r w:rsidR="00443324">
        <w:rPr>
          <w:rFonts w:ascii="Times New Roman" w:hAnsi="Times New Roman" w:cs="Times New Roman"/>
          <w:kern w:val="2"/>
          <w:sz w:val="28"/>
          <w:szCs w:val="28"/>
        </w:rPr>
        <w:t>22</w:t>
      </w:r>
      <w:r w:rsidR="00180620">
        <w:rPr>
          <w:rFonts w:ascii="Times New Roman" w:hAnsi="Times New Roman" w:cs="Times New Roman"/>
          <w:kern w:val="2"/>
          <w:sz w:val="28"/>
          <w:szCs w:val="28"/>
        </w:rPr>
        <w:t>»</w:t>
      </w:r>
      <w:r w:rsidRPr="00A272B9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854812">
        <w:rPr>
          <w:rFonts w:ascii="Times New Roman" w:hAnsi="Times New Roman" w:cs="Times New Roman"/>
          <w:kern w:val="2"/>
          <w:sz w:val="28"/>
          <w:szCs w:val="28"/>
        </w:rPr>
        <w:t xml:space="preserve"> февраля</w:t>
      </w:r>
      <w:proofErr w:type="gramEnd"/>
      <w:r w:rsidRPr="00A272B9">
        <w:rPr>
          <w:rFonts w:ascii="Times New Roman" w:hAnsi="Times New Roman" w:cs="Times New Roman"/>
          <w:kern w:val="2"/>
          <w:sz w:val="28"/>
          <w:szCs w:val="28"/>
        </w:rPr>
        <w:t xml:space="preserve"> 202</w:t>
      </w:r>
      <w:r w:rsidR="00854812">
        <w:rPr>
          <w:rFonts w:ascii="Times New Roman" w:hAnsi="Times New Roman" w:cs="Times New Roman"/>
          <w:kern w:val="2"/>
          <w:sz w:val="28"/>
          <w:szCs w:val="28"/>
        </w:rPr>
        <w:t>2</w:t>
      </w:r>
      <w:r w:rsidRPr="00A272B9">
        <w:rPr>
          <w:rFonts w:ascii="Times New Roman" w:hAnsi="Times New Roman" w:cs="Times New Roman"/>
          <w:kern w:val="2"/>
          <w:sz w:val="28"/>
          <w:szCs w:val="28"/>
        </w:rPr>
        <w:t xml:space="preserve"> г.                                               </w:t>
      </w:r>
      <w:r w:rsidR="00112801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A272B9">
        <w:rPr>
          <w:rFonts w:ascii="Times New Roman" w:hAnsi="Times New Roman" w:cs="Times New Roman"/>
          <w:kern w:val="2"/>
          <w:sz w:val="28"/>
          <w:szCs w:val="28"/>
        </w:rPr>
        <w:t xml:space="preserve">     </w:t>
      </w:r>
      <w:r w:rsidR="00E27414">
        <w:rPr>
          <w:rFonts w:ascii="Times New Roman" w:hAnsi="Times New Roman" w:cs="Times New Roman"/>
          <w:kern w:val="2"/>
          <w:sz w:val="28"/>
          <w:szCs w:val="28"/>
        </w:rPr>
        <w:t xml:space="preserve">     </w:t>
      </w:r>
      <w:r w:rsidR="00854812">
        <w:rPr>
          <w:rFonts w:ascii="Times New Roman" w:hAnsi="Times New Roman" w:cs="Times New Roman"/>
          <w:kern w:val="2"/>
          <w:sz w:val="28"/>
          <w:szCs w:val="28"/>
        </w:rPr>
        <w:t xml:space="preserve">               49 </w:t>
      </w:r>
      <w:r w:rsidRPr="00A272B9">
        <w:rPr>
          <w:rFonts w:ascii="Times New Roman" w:hAnsi="Times New Roman" w:cs="Times New Roman"/>
          <w:kern w:val="2"/>
          <w:sz w:val="28"/>
          <w:szCs w:val="28"/>
        </w:rPr>
        <w:t xml:space="preserve">/ </w:t>
      </w:r>
      <w:r w:rsidR="00443324">
        <w:rPr>
          <w:rFonts w:ascii="Times New Roman" w:hAnsi="Times New Roman" w:cs="Times New Roman"/>
          <w:kern w:val="2"/>
          <w:sz w:val="28"/>
          <w:szCs w:val="28"/>
        </w:rPr>
        <w:t>2</w:t>
      </w:r>
      <w:r w:rsidR="00D10324">
        <w:rPr>
          <w:rFonts w:ascii="Times New Roman" w:hAnsi="Times New Roman" w:cs="Times New Roman"/>
          <w:kern w:val="2"/>
          <w:sz w:val="28"/>
          <w:szCs w:val="28"/>
        </w:rPr>
        <w:t>–</w:t>
      </w:r>
      <w:r w:rsidRPr="00A272B9">
        <w:rPr>
          <w:rFonts w:ascii="Times New Roman" w:hAnsi="Times New Roman" w:cs="Times New Roman"/>
          <w:kern w:val="2"/>
          <w:sz w:val="28"/>
          <w:szCs w:val="28"/>
        </w:rPr>
        <w:t>Д</w:t>
      </w:r>
      <w:r w:rsidR="00F5430A" w:rsidRPr="00A272B9">
        <w:rPr>
          <w:rFonts w:ascii="Times New Roman" w:hAnsi="Times New Roman" w:cs="Times New Roman"/>
          <w:kern w:val="2"/>
          <w:sz w:val="28"/>
          <w:szCs w:val="28"/>
        </w:rPr>
        <w:t>П</w:t>
      </w:r>
    </w:p>
    <w:p w14:paraId="106E8B46" w14:textId="0338CE49" w:rsidR="00D10324" w:rsidRPr="00A272B9" w:rsidRDefault="00D10324" w:rsidP="00D10324">
      <w:pPr>
        <w:pStyle w:val="ConsPlusNormal"/>
        <w:ind w:firstLine="0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д. Ключи</w:t>
      </w:r>
    </w:p>
    <w:p w14:paraId="4A1D89B4" w14:textId="77777777" w:rsidR="003D1738" w:rsidRPr="00A272B9" w:rsidRDefault="003D1738" w:rsidP="009E0892">
      <w:pPr>
        <w:pStyle w:val="Standard"/>
        <w:contextualSpacing/>
        <w:jc w:val="center"/>
        <w:rPr>
          <w:rFonts w:cs="Times New Roman"/>
          <w:kern w:val="2"/>
          <w:sz w:val="28"/>
          <w:szCs w:val="28"/>
          <w:lang w:val="ru-RU" w:eastAsia="x-none" w:bidi="x-none"/>
        </w:rPr>
      </w:pPr>
    </w:p>
    <w:p w14:paraId="6A388831" w14:textId="77777777" w:rsidR="003D1738" w:rsidRPr="00A272B9" w:rsidRDefault="003D1738" w:rsidP="009E0892">
      <w:pPr>
        <w:pStyle w:val="Standard"/>
        <w:contextualSpacing/>
        <w:jc w:val="center"/>
        <w:rPr>
          <w:rFonts w:cs="Times New Roman"/>
          <w:kern w:val="2"/>
          <w:sz w:val="28"/>
          <w:szCs w:val="28"/>
          <w:lang w:val="ru-RU" w:eastAsia="x-none" w:bidi="x-none"/>
        </w:rPr>
      </w:pPr>
      <w:r w:rsidRPr="00A272B9">
        <w:rPr>
          <w:rFonts w:cs="Times New Roman"/>
          <w:kern w:val="2"/>
          <w:sz w:val="28"/>
          <w:szCs w:val="28"/>
          <w:lang w:val="ru-RU" w:eastAsia="x-none" w:bidi="x-none"/>
        </w:rPr>
        <w:t>РЕШЕНИЕ</w:t>
      </w:r>
    </w:p>
    <w:p w14:paraId="15CDBCC9" w14:textId="77777777" w:rsidR="003D1738" w:rsidRPr="00A272B9" w:rsidRDefault="003D1738" w:rsidP="009E0892">
      <w:pPr>
        <w:pStyle w:val="Standard"/>
        <w:contextualSpacing/>
        <w:jc w:val="center"/>
        <w:rPr>
          <w:rFonts w:cs="Times New Roman"/>
          <w:kern w:val="2"/>
          <w:sz w:val="28"/>
          <w:szCs w:val="28"/>
          <w:lang w:val="ru-RU" w:eastAsia="x-none" w:bidi="x-none"/>
        </w:rPr>
      </w:pPr>
    </w:p>
    <w:p w14:paraId="40344AE7" w14:textId="6ACA7A78" w:rsidR="003D1738" w:rsidRPr="00A272B9" w:rsidRDefault="00D10324" w:rsidP="009E0892">
      <w:pPr>
        <w:suppressAutoHyphens/>
        <w:autoSpaceDE w:val="0"/>
        <w:autoSpaceDN w:val="0"/>
        <w:adjustRightInd w:val="0"/>
        <w:contextualSpacing/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О</w:t>
      </w:r>
      <w:r w:rsidR="00854812">
        <w:rPr>
          <w:bCs/>
          <w:kern w:val="2"/>
          <w:sz w:val="28"/>
          <w:szCs w:val="28"/>
        </w:rPr>
        <w:t xml:space="preserve"> внесении изменений в Положение</w:t>
      </w:r>
      <w:r>
        <w:rPr>
          <w:bCs/>
          <w:kern w:val="2"/>
          <w:sz w:val="28"/>
          <w:szCs w:val="28"/>
        </w:rPr>
        <w:t xml:space="preserve"> о муниципальном земельном контроле в </w:t>
      </w:r>
      <w:proofErr w:type="spellStart"/>
      <w:r>
        <w:rPr>
          <w:bCs/>
          <w:kern w:val="2"/>
          <w:sz w:val="28"/>
          <w:szCs w:val="28"/>
        </w:rPr>
        <w:t>Ключинском</w:t>
      </w:r>
      <w:proofErr w:type="spellEnd"/>
      <w:r>
        <w:rPr>
          <w:bCs/>
          <w:kern w:val="2"/>
          <w:sz w:val="28"/>
          <w:szCs w:val="28"/>
        </w:rPr>
        <w:t xml:space="preserve"> муниципальном </w:t>
      </w:r>
      <w:proofErr w:type="gramStart"/>
      <w:r>
        <w:rPr>
          <w:bCs/>
          <w:kern w:val="2"/>
          <w:sz w:val="28"/>
          <w:szCs w:val="28"/>
        </w:rPr>
        <w:t xml:space="preserve">образовании </w:t>
      </w:r>
      <w:r w:rsidR="00854812">
        <w:rPr>
          <w:bCs/>
          <w:kern w:val="2"/>
          <w:sz w:val="28"/>
          <w:szCs w:val="28"/>
        </w:rPr>
        <w:t xml:space="preserve"> утвержденного</w:t>
      </w:r>
      <w:proofErr w:type="gramEnd"/>
      <w:r w:rsidR="00854812">
        <w:rPr>
          <w:bCs/>
          <w:kern w:val="2"/>
          <w:sz w:val="28"/>
          <w:szCs w:val="28"/>
        </w:rPr>
        <w:t xml:space="preserve"> решением Думы от 19.11.2021 г. № 46/5-ДП</w:t>
      </w:r>
    </w:p>
    <w:p w14:paraId="09CB9034" w14:textId="77777777" w:rsidR="003F6733" w:rsidRPr="00A272B9" w:rsidRDefault="003F6733" w:rsidP="009E0892">
      <w:pPr>
        <w:suppressAutoHyphens/>
        <w:autoSpaceDE w:val="0"/>
        <w:autoSpaceDN w:val="0"/>
        <w:adjustRightInd w:val="0"/>
        <w:contextualSpacing/>
        <w:jc w:val="center"/>
        <w:rPr>
          <w:bCs/>
          <w:kern w:val="2"/>
          <w:sz w:val="28"/>
          <w:szCs w:val="28"/>
        </w:rPr>
      </w:pPr>
    </w:p>
    <w:p w14:paraId="312A49A6" w14:textId="77777777" w:rsidR="003D1738" w:rsidRPr="005C5156" w:rsidRDefault="003D1738" w:rsidP="009E0892">
      <w:pPr>
        <w:pStyle w:val="aff3"/>
        <w:suppressAutoHyphens/>
        <w:spacing w:before="0" w:beforeAutospacing="0" w:after="0" w:afterAutospacing="0"/>
        <w:contextualSpacing/>
        <w:jc w:val="center"/>
        <w:rPr>
          <w:rFonts w:cs="Times New Roman"/>
          <w:kern w:val="2"/>
          <w:sz w:val="28"/>
          <w:szCs w:val="28"/>
        </w:rPr>
      </w:pPr>
      <w:r w:rsidRPr="005C5156">
        <w:rPr>
          <w:rFonts w:cs="Times New Roman"/>
          <w:b/>
          <w:bCs/>
          <w:kern w:val="2"/>
          <w:sz w:val="28"/>
          <w:szCs w:val="28"/>
        </w:rPr>
        <w:t xml:space="preserve"> </w:t>
      </w:r>
    </w:p>
    <w:p w14:paraId="3E5834F4" w14:textId="76913CFC" w:rsidR="003D1738" w:rsidRPr="005C5156" w:rsidRDefault="003D1738" w:rsidP="009E089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  <w:r w:rsidRPr="005C5156">
        <w:rPr>
          <w:kern w:val="2"/>
          <w:sz w:val="28"/>
          <w:szCs w:val="28"/>
        </w:rPr>
        <w:t xml:space="preserve">В соответствии с </w:t>
      </w:r>
      <w:r w:rsidR="0067371B" w:rsidRPr="005C5156">
        <w:rPr>
          <w:bCs/>
          <w:kern w:val="2"/>
          <w:sz w:val="28"/>
          <w:szCs w:val="28"/>
        </w:rPr>
        <w:t>Земельным</w:t>
      </w:r>
      <w:r w:rsidRPr="005C5156">
        <w:rPr>
          <w:bCs/>
          <w:kern w:val="2"/>
          <w:sz w:val="28"/>
          <w:szCs w:val="28"/>
        </w:rPr>
        <w:t xml:space="preserve"> кодексом Российской Федерации, </w:t>
      </w:r>
      <w:r w:rsidRPr="005C5156">
        <w:rPr>
          <w:sz w:val="28"/>
          <w:szCs w:val="28"/>
        </w:rPr>
        <w:t xml:space="preserve">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Pr="005C5156">
        <w:rPr>
          <w:kern w:val="2"/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5C5156">
        <w:rPr>
          <w:bCs/>
          <w:kern w:val="2"/>
          <w:sz w:val="28"/>
          <w:szCs w:val="28"/>
        </w:rPr>
        <w:t>руководствуясь</w:t>
      </w:r>
      <w:r w:rsidR="00D06598">
        <w:rPr>
          <w:bCs/>
          <w:kern w:val="2"/>
          <w:sz w:val="28"/>
          <w:szCs w:val="28"/>
        </w:rPr>
        <w:t xml:space="preserve"> Уставом </w:t>
      </w:r>
      <w:proofErr w:type="spellStart"/>
      <w:r w:rsidR="00D06598">
        <w:rPr>
          <w:bCs/>
          <w:kern w:val="2"/>
          <w:sz w:val="28"/>
          <w:szCs w:val="28"/>
        </w:rPr>
        <w:t>Ключинского</w:t>
      </w:r>
      <w:proofErr w:type="spellEnd"/>
      <w:r w:rsidR="00D06598">
        <w:rPr>
          <w:bCs/>
          <w:kern w:val="2"/>
          <w:sz w:val="28"/>
          <w:szCs w:val="28"/>
        </w:rPr>
        <w:t xml:space="preserve"> муниципального образования</w:t>
      </w:r>
      <w:r w:rsidRPr="005C5156">
        <w:rPr>
          <w:bCs/>
          <w:kern w:val="2"/>
          <w:sz w:val="28"/>
          <w:szCs w:val="28"/>
        </w:rPr>
        <w:t xml:space="preserve">, </w:t>
      </w:r>
      <w:r w:rsidR="00D06598">
        <w:rPr>
          <w:bCs/>
          <w:kern w:val="2"/>
          <w:sz w:val="28"/>
          <w:szCs w:val="28"/>
        </w:rPr>
        <w:t xml:space="preserve">Дума </w:t>
      </w:r>
      <w:proofErr w:type="spellStart"/>
      <w:r w:rsidR="00D06598">
        <w:rPr>
          <w:bCs/>
          <w:kern w:val="2"/>
          <w:sz w:val="28"/>
          <w:szCs w:val="28"/>
        </w:rPr>
        <w:t>Ключинского</w:t>
      </w:r>
      <w:proofErr w:type="spellEnd"/>
      <w:r w:rsidR="00D06598">
        <w:rPr>
          <w:bCs/>
          <w:kern w:val="2"/>
          <w:sz w:val="28"/>
          <w:szCs w:val="28"/>
        </w:rPr>
        <w:t xml:space="preserve"> муниципального образования </w:t>
      </w:r>
      <w:r w:rsidRPr="005C5156">
        <w:rPr>
          <w:bCs/>
          <w:kern w:val="2"/>
          <w:sz w:val="28"/>
          <w:szCs w:val="28"/>
        </w:rPr>
        <w:t>решил</w:t>
      </w:r>
      <w:r w:rsidR="00D06598">
        <w:rPr>
          <w:bCs/>
          <w:kern w:val="2"/>
          <w:sz w:val="28"/>
          <w:szCs w:val="28"/>
        </w:rPr>
        <w:t>а</w:t>
      </w:r>
      <w:r w:rsidRPr="005C5156">
        <w:rPr>
          <w:bCs/>
          <w:kern w:val="2"/>
          <w:sz w:val="28"/>
          <w:szCs w:val="28"/>
        </w:rPr>
        <w:t xml:space="preserve">: </w:t>
      </w:r>
    </w:p>
    <w:p w14:paraId="53C58556" w14:textId="68690654" w:rsidR="00854812" w:rsidRDefault="003D1738" w:rsidP="00443324">
      <w:pPr>
        <w:suppressAutoHyphens/>
        <w:autoSpaceDE w:val="0"/>
        <w:autoSpaceDN w:val="0"/>
        <w:adjustRightInd w:val="0"/>
        <w:ind w:firstLine="708"/>
        <w:contextualSpacing/>
        <w:rPr>
          <w:bCs/>
          <w:kern w:val="2"/>
          <w:sz w:val="28"/>
          <w:szCs w:val="28"/>
        </w:rPr>
      </w:pPr>
      <w:bookmarkStart w:id="0" w:name="_GoBack"/>
      <w:bookmarkEnd w:id="0"/>
      <w:r w:rsidRPr="005C5156">
        <w:rPr>
          <w:bCs/>
          <w:kern w:val="2"/>
          <w:sz w:val="28"/>
          <w:szCs w:val="28"/>
        </w:rPr>
        <w:t xml:space="preserve">1. </w:t>
      </w:r>
      <w:r w:rsidR="00854812">
        <w:rPr>
          <w:bCs/>
          <w:kern w:val="2"/>
          <w:sz w:val="28"/>
          <w:szCs w:val="28"/>
        </w:rPr>
        <w:t xml:space="preserve">Внести в Положение </w:t>
      </w:r>
      <w:r w:rsidR="00854812">
        <w:rPr>
          <w:bCs/>
          <w:kern w:val="2"/>
          <w:sz w:val="28"/>
          <w:szCs w:val="28"/>
        </w:rPr>
        <w:t xml:space="preserve">о муниципальном земельном контроле в </w:t>
      </w:r>
      <w:proofErr w:type="spellStart"/>
      <w:r w:rsidR="00854812">
        <w:rPr>
          <w:bCs/>
          <w:kern w:val="2"/>
          <w:sz w:val="28"/>
          <w:szCs w:val="28"/>
        </w:rPr>
        <w:t>Ключинском</w:t>
      </w:r>
      <w:proofErr w:type="spellEnd"/>
      <w:r w:rsidR="00854812">
        <w:rPr>
          <w:bCs/>
          <w:kern w:val="2"/>
          <w:sz w:val="28"/>
          <w:szCs w:val="28"/>
        </w:rPr>
        <w:t xml:space="preserve"> муниципальном </w:t>
      </w:r>
      <w:proofErr w:type="gramStart"/>
      <w:r w:rsidR="00854812">
        <w:rPr>
          <w:bCs/>
          <w:kern w:val="2"/>
          <w:sz w:val="28"/>
          <w:szCs w:val="28"/>
        </w:rPr>
        <w:t>образовании  утвержденного</w:t>
      </w:r>
      <w:proofErr w:type="gramEnd"/>
      <w:r w:rsidR="00854812">
        <w:rPr>
          <w:bCs/>
          <w:kern w:val="2"/>
          <w:sz w:val="28"/>
          <w:szCs w:val="28"/>
        </w:rPr>
        <w:t xml:space="preserve"> решением Думы от 19.11.2021 г.</w:t>
      </w:r>
      <w:r w:rsidR="00854812">
        <w:rPr>
          <w:bCs/>
          <w:kern w:val="2"/>
          <w:sz w:val="28"/>
          <w:szCs w:val="28"/>
        </w:rPr>
        <w:t>№ 46/5-ДП</w:t>
      </w:r>
      <w:r w:rsidR="00F12D31">
        <w:rPr>
          <w:bCs/>
          <w:kern w:val="2"/>
          <w:sz w:val="28"/>
          <w:szCs w:val="28"/>
        </w:rPr>
        <w:t xml:space="preserve"> </w:t>
      </w:r>
      <w:r w:rsidR="00854812">
        <w:rPr>
          <w:bCs/>
          <w:kern w:val="2"/>
          <w:sz w:val="28"/>
          <w:szCs w:val="28"/>
        </w:rPr>
        <w:t xml:space="preserve"> следующие изменения :</w:t>
      </w:r>
    </w:p>
    <w:p w14:paraId="4A2F25F9" w14:textId="46B8F981" w:rsidR="00F12D31" w:rsidRDefault="00F12D31" w:rsidP="00854812">
      <w:pPr>
        <w:suppressAutoHyphens/>
        <w:autoSpaceDE w:val="0"/>
        <w:autoSpaceDN w:val="0"/>
        <w:adjustRightInd w:val="0"/>
        <w:contextualSpacing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1) пункт </w:t>
      </w:r>
      <w:proofErr w:type="gramStart"/>
      <w:r>
        <w:rPr>
          <w:bCs/>
          <w:kern w:val="2"/>
          <w:sz w:val="28"/>
          <w:szCs w:val="28"/>
        </w:rPr>
        <w:t>2.4  изложить</w:t>
      </w:r>
      <w:proofErr w:type="gramEnd"/>
      <w:r>
        <w:rPr>
          <w:bCs/>
          <w:kern w:val="2"/>
          <w:sz w:val="28"/>
          <w:szCs w:val="28"/>
        </w:rPr>
        <w:t xml:space="preserve"> в следующей новой редакции:</w:t>
      </w:r>
    </w:p>
    <w:p w14:paraId="5C04C876" w14:textId="77777777" w:rsidR="00F12D31" w:rsidRPr="00F12D31" w:rsidRDefault="00F12D31" w:rsidP="00F12D31">
      <w:pPr>
        <w:pStyle w:val="docdata"/>
        <w:spacing w:before="0" w:beforeAutospacing="0" w:after="0" w:afterAutospacing="0"/>
        <w:ind w:firstLine="709"/>
        <w:jc w:val="both"/>
      </w:pPr>
      <w:r>
        <w:rPr>
          <w:bCs/>
          <w:kern w:val="2"/>
          <w:sz w:val="28"/>
          <w:szCs w:val="28"/>
        </w:rPr>
        <w:t>«</w:t>
      </w:r>
      <w:r w:rsidRPr="00F12D31">
        <w:rPr>
          <w:color w:val="000000"/>
          <w:sz w:val="28"/>
          <w:szCs w:val="28"/>
        </w:rPr>
        <w:t>2.4.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периодичностью:</w:t>
      </w:r>
    </w:p>
    <w:p w14:paraId="3E8B38F3" w14:textId="77777777" w:rsidR="00F12D31" w:rsidRPr="00F12D31" w:rsidRDefault="00F12D31" w:rsidP="00F12D31">
      <w:pPr>
        <w:ind w:firstLine="709"/>
        <w:jc w:val="both"/>
      </w:pPr>
      <w:r w:rsidRPr="00F12D31">
        <w:rPr>
          <w:sz w:val="28"/>
          <w:szCs w:val="28"/>
        </w:rPr>
        <w:t>1) инспекционный визит - для земельных участков, отнесенных к категории среднего риска, - один раз в 3 года, для земельных участков, отнесенных к категории умеренного риска, - один раз в 4 года;</w:t>
      </w:r>
    </w:p>
    <w:p w14:paraId="7E149332" w14:textId="77777777" w:rsidR="00F12D31" w:rsidRPr="00F12D31" w:rsidRDefault="00F12D31" w:rsidP="00F12D31">
      <w:pPr>
        <w:ind w:firstLine="709"/>
        <w:jc w:val="both"/>
      </w:pPr>
      <w:r w:rsidRPr="00F12D31">
        <w:rPr>
          <w:sz w:val="28"/>
          <w:szCs w:val="28"/>
        </w:rPr>
        <w:t>2) рейдовый осмотр - для земельных участков, отнесенных к категории среднего риска, - один раз в 3 года, для земельных участков, отнесенных к категории умеренного риска, - один раз в 4 года;</w:t>
      </w:r>
    </w:p>
    <w:p w14:paraId="765FEBF5" w14:textId="77777777" w:rsidR="00F12D31" w:rsidRPr="00F12D31" w:rsidRDefault="00F12D31" w:rsidP="00F12D31">
      <w:pPr>
        <w:ind w:firstLine="709"/>
        <w:jc w:val="both"/>
      </w:pPr>
      <w:r w:rsidRPr="00F12D31">
        <w:rPr>
          <w:sz w:val="28"/>
          <w:szCs w:val="28"/>
        </w:rPr>
        <w:t>3) документарная проверка - для земельных участков, отнесенных к категории среднего риска, - один раз в 4 года, для земельных участков, отнесенных к категории умеренного риска, - один раз в 5 лет;</w:t>
      </w:r>
    </w:p>
    <w:p w14:paraId="58EC0D83" w14:textId="77777777" w:rsidR="00F12D31" w:rsidRPr="00F12D31" w:rsidRDefault="00F12D31" w:rsidP="00F12D31">
      <w:pPr>
        <w:ind w:firstLine="709"/>
        <w:jc w:val="both"/>
      </w:pPr>
      <w:r w:rsidRPr="00F12D31">
        <w:rPr>
          <w:sz w:val="28"/>
          <w:szCs w:val="28"/>
        </w:rPr>
        <w:t>4) выездная проверка - для земельных участков, отнесенных к категории среднего риска, - один раз в 5 лет, для земельных участков, отнесенных к категории умеренного риска, - один раз в 6 лет.</w:t>
      </w:r>
    </w:p>
    <w:p w14:paraId="72CF5000" w14:textId="77777777" w:rsidR="00F12D31" w:rsidRPr="00F12D31" w:rsidRDefault="00F12D31" w:rsidP="00F12D31">
      <w:pPr>
        <w:ind w:firstLine="709"/>
        <w:jc w:val="both"/>
      </w:pPr>
      <w:r w:rsidRPr="00F12D31">
        <w:rPr>
          <w:sz w:val="28"/>
          <w:szCs w:val="28"/>
        </w:rPr>
        <w:t>В отношении земельных участков, отнесенных к категории низкого риска, плановые контрольные мероприятия не проводятся.</w:t>
      </w:r>
    </w:p>
    <w:p w14:paraId="163D020B" w14:textId="1CE46E92" w:rsidR="00F12D31" w:rsidRDefault="00F12D31" w:rsidP="00F12D31">
      <w:pPr>
        <w:ind w:firstLine="709"/>
        <w:jc w:val="both"/>
        <w:rPr>
          <w:color w:val="000000"/>
          <w:sz w:val="28"/>
          <w:szCs w:val="28"/>
        </w:rPr>
      </w:pPr>
      <w:r w:rsidRPr="00F12D31">
        <w:rPr>
          <w:sz w:val="28"/>
          <w:szCs w:val="28"/>
        </w:rPr>
        <w:lastRenderedPageBreak/>
        <w:t>Принятие решения об отнесении земельных учас</w:t>
      </w:r>
      <w:r w:rsidRPr="00F12D31">
        <w:rPr>
          <w:color w:val="000000"/>
          <w:sz w:val="28"/>
          <w:szCs w:val="28"/>
        </w:rPr>
        <w:t>тков к категории низкого риска не требуется.</w:t>
      </w:r>
      <w:r>
        <w:rPr>
          <w:color w:val="000000"/>
          <w:sz w:val="28"/>
          <w:szCs w:val="28"/>
        </w:rPr>
        <w:t>»</w:t>
      </w:r>
    </w:p>
    <w:p w14:paraId="02728606" w14:textId="77777777" w:rsidR="00F12D31" w:rsidRDefault="00F12D31" w:rsidP="00F12D31">
      <w:pPr>
        <w:jc w:val="both"/>
        <w:rPr>
          <w:color w:val="000000"/>
          <w:sz w:val="28"/>
          <w:szCs w:val="28"/>
        </w:rPr>
      </w:pPr>
    </w:p>
    <w:p w14:paraId="031369A4" w14:textId="2C478F87" w:rsidR="00F12D31" w:rsidRDefault="00F12D31" w:rsidP="00F12D3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в пункте 2.5</w:t>
      </w:r>
      <w:r w:rsidR="001973C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 </w:t>
      </w:r>
      <w:proofErr w:type="gramStart"/>
      <w:r>
        <w:rPr>
          <w:color w:val="000000"/>
          <w:sz w:val="28"/>
          <w:szCs w:val="28"/>
        </w:rPr>
        <w:t>слова</w:t>
      </w:r>
      <w:proofErr w:type="gramEnd"/>
      <w:r>
        <w:rPr>
          <w:color w:val="000000"/>
          <w:sz w:val="28"/>
          <w:szCs w:val="28"/>
        </w:rPr>
        <w:t xml:space="preserve"> :</w:t>
      </w:r>
    </w:p>
    <w:p w14:paraId="4148A3E4" w14:textId="698597F7" w:rsidR="00F12D31" w:rsidRDefault="001973CF" w:rsidP="00F12D3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F12D31">
        <w:rPr>
          <w:color w:val="000000"/>
          <w:sz w:val="28"/>
          <w:szCs w:val="28"/>
        </w:rPr>
        <w:t>«, для объектов земельных отношений, отнесенных к категории:</w:t>
      </w:r>
    </w:p>
    <w:p w14:paraId="4FDAEE3A" w14:textId="4523DC03" w:rsidR="00F12D31" w:rsidRDefault="001973CF" w:rsidP="00F12D3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F12D31">
        <w:rPr>
          <w:color w:val="000000"/>
          <w:sz w:val="28"/>
          <w:szCs w:val="28"/>
        </w:rPr>
        <w:t>1) среднего риска, не менее 3 лет;</w:t>
      </w:r>
    </w:p>
    <w:p w14:paraId="3C2EA96E" w14:textId="77777777" w:rsidR="001973CF" w:rsidRDefault="001973CF" w:rsidP="00F12D31">
      <w:pPr>
        <w:jc w:val="both"/>
        <w:rPr>
          <w:rStyle w:val="259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F12D31">
        <w:rPr>
          <w:color w:val="000000"/>
          <w:sz w:val="28"/>
          <w:szCs w:val="28"/>
        </w:rPr>
        <w:t xml:space="preserve">2) умеренного риска, - не менее 6 лет.» </w:t>
      </w:r>
      <w:r>
        <w:rPr>
          <w:color w:val="000000"/>
          <w:sz w:val="28"/>
          <w:szCs w:val="28"/>
        </w:rPr>
        <w:t xml:space="preserve"> </w:t>
      </w:r>
      <w:r w:rsidR="00F12D31">
        <w:rPr>
          <w:color w:val="000000"/>
          <w:sz w:val="28"/>
          <w:szCs w:val="28"/>
        </w:rPr>
        <w:t xml:space="preserve">заменить </w:t>
      </w:r>
      <w:proofErr w:type="gramStart"/>
      <w:r w:rsidR="00F12D31">
        <w:rPr>
          <w:color w:val="000000"/>
          <w:sz w:val="28"/>
          <w:szCs w:val="28"/>
        </w:rPr>
        <w:t>словами :</w:t>
      </w:r>
      <w:proofErr w:type="gramEnd"/>
      <w:r>
        <w:rPr>
          <w:color w:val="000000"/>
          <w:sz w:val="28"/>
          <w:szCs w:val="28"/>
        </w:rPr>
        <w:t xml:space="preserve"> </w:t>
      </w:r>
      <w:r w:rsidR="00F12D31" w:rsidRPr="00F12D31">
        <w:rPr>
          <w:sz w:val="28"/>
          <w:szCs w:val="28"/>
        </w:rPr>
        <w:t>«</w:t>
      </w:r>
      <w:r w:rsidR="00F12D31" w:rsidRPr="00F12D31">
        <w:rPr>
          <w:rStyle w:val="2590"/>
          <w:sz w:val="28"/>
          <w:szCs w:val="28"/>
        </w:rPr>
        <w:t xml:space="preserve">в соответствии </w:t>
      </w:r>
      <w:r>
        <w:rPr>
          <w:rStyle w:val="2590"/>
          <w:sz w:val="28"/>
          <w:szCs w:val="28"/>
        </w:rPr>
        <w:t xml:space="preserve">     </w:t>
      </w:r>
    </w:p>
    <w:p w14:paraId="78CD0B46" w14:textId="505A014A" w:rsidR="00F12D31" w:rsidRPr="00F12D31" w:rsidRDefault="001973CF" w:rsidP="00F12D31">
      <w:pPr>
        <w:jc w:val="both"/>
        <w:rPr>
          <w:sz w:val="28"/>
          <w:szCs w:val="28"/>
        </w:rPr>
      </w:pPr>
      <w:r>
        <w:rPr>
          <w:rStyle w:val="2590"/>
          <w:sz w:val="28"/>
          <w:szCs w:val="28"/>
        </w:rPr>
        <w:t xml:space="preserve">     </w:t>
      </w:r>
      <w:r w:rsidR="00F12D31" w:rsidRPr="00F12D31">
        <w:rPr>
          <w:rStyle w:val="2590"/>
          <w:sz w:val="28"/>
          <w:szCs w:val="28"/>
        </w:rPr>
        <w:t xml:space="preserve">с </w:t>
      </w:r>
      <w:r w:rsidR="00F12D31" w:rsidRPr="00F12D31">
        <w:rPr>
          <w:sz w:val="28"/>
          <w:szCs w:val="28"/>
        </w:rPr>
        <w:t>требованиями пункта 2.4</w:t>
      </w:r>
      <w:r>
        <w:rPr>
          <w:sz w:val="28"/>
          <w:szCs w:val="28"/>
        </w:rPr>
        <w:t>.</w:t>
      </w:r>
      <w:r w:rsidR="00F12D31" w:rsidRPr="00F12D31">
        <w:rPr>
          <w:sz w:val="28"/>
          <w:szCs w:val="28"/>
        </w:rPr>
        <w:t xml:space="preserve"> настоящего Положения.</w:t>
      </w:r>
      <w:r w:rsidR="00F12D31">
        <w:rPr>
          <w:sz w:val="28"/>
          <w:szCs w:val="28"/>
        </w:rPr>
        <w:t>»</w:t>
      </w:r>
    </w:p>
    <w:p w14:paraId="7D41B013" w14:textId="6EBCCCAC" w:rsidR="00854812" w:rsidRDefault="00854812" w:rsidP="00854812">
      <w:pPr>
        <w:suppressAutoHyphens/>
        <w:autoSpaceDE w:val="0"/>
        <w:autoSpaceDN w:val="0"/>
        <w:adjustRightInd w:val="0"/>
        <w:contextualSpacing/>
        <w:rPr>
          <w:bCs/>
          <w:kern w:val="2"/>
          <w:sz w:val="28"/>
          <w:szCs w:val="28"/>
        </w:rPr>
      </w:pPr>
    </w:p>
    <w:p w14:paraId="5A7477EB" w14:textId="27F04628" w:rsidR="001973CF" w:rsidRDefault="001973CF" w:rsidP="00854812">
      <w:pPr>
        <w:suppressAutoHyphens/>
        <w:autoSpaceDE w:val="0"/>
        <w:autoSpaceDN w:val="0"/>
        <w:adjustRightInd w:val="0"/>
        <w:contextualSpacing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3)  пункт 4.2. исключить.</w:t>
      </w:r>
    </w:p>
    <w:p w14:paraId="4508F0D6" w14:textId="3322612C" w:rsidR="001973CF" w:rsidRDefault="001973CF" w:rsidP="00854812">
      <w:pPr>
        <w:suppressAutoHyphens/>
        <w:autoSpaceDE w:val="0"/>
        <w:autoSpaceDN w:val="0"/>
        <w:adjustRightInd w:val="0"/>
        <w:contextualSpacing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4) пункты 4.3. и 4.5. считать пунктами 4.2. и 4.3.</w:t>
      </w:r>
    </w:p>
    <w:p w14:paraId="48F6A3BC" w14:textId="521A934B" w:rsidR="001973CF" w:rsidRDefault="001973CF" w:rsidP="00854812">
      <w:pPr>
        <w:suppressAutoHyphens/>
        <w:autoSpaceDE w:val="0"/>
        <w:autoSpaceDN w:val="0"/>
        <w:adjustRightInd w:val="0"/>
        <w:contextualSpacing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5) </w:t>
      </w:r>
      <w:proofErr w:type="gramStart"/>
      <w:r>
        <w:rPr>
          <w:bCs/>
          <w:kern w:val="2"/>
          <w:sz w:val="28"/>
          <w:szCs w:val="28"/>
        </w:rPr>
        <w:t>в  пункте</w:t>
      </w:r>
      <w:proofErr w:type="gramEnd"/>
      <w:r>
        <w:rPr>
          <w:bCs/>
          <w:kern w:val="2"/>
          <w:sz w:val="28"/>
          <w:szCs w:val="28"/>
        </w:rPr>
        <w:t xml:space="preserve"> 4.5. после слов «Федерального закона № 248» дополнить словом «-ФЗ».</w:t>
      </w:r>
    </w:p>
    <w:p w14:paraId="3A546103" w14:textId="25872B1E" w:rsidR="001973CF" w:rsidRDefault="001973CF" w:rsidP="00854812">
      <w:pPr>
        <w:suppressAutoHyphens/>
        <w:autoSpaceDE w:val="0"/>
        <w:autoSpaceDN w:val="0"/>
        <w:adjustRightInd w:val="0"/>
        <w:contextualSpacing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6) в пункте 4.10.  слова «граждан, юридических лиц и индивидуальных предпринимателей» заменить словами «контролируемых лиц»</w:t>
      </w:r>
      <w:r w:rsidR="001B7485">
        <w:rPr>
          <w:bCs/>
          <w:kern w:val="2"/>
          <w:sz w:val="28"/>
          <w:szCs w:val="28"/>
        </w:rPr>
        <w:t>.</w:t>
      </w:r>
    </w:p>
    <w:p w14:paraId="74B6D7F1" w14:textId="6609FE3A" w:rsidR="001B7485" w:rsidRDefault="001B7485" w:rsidP="00854812">
      <w:pPr>
        <w:suppressAutoHyphens/>
        <w:autoSpaceDE w:val="0"/>
        <w:autoSpaceDN w:val="0"/>
        <w:adjustRightInd w:val="0"/>
        <w:contextualSpacing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7) в пункте 4.12. слова «юридических лиц, индивидуальных предпринимателей и граждан» заменить словами «контролируемых лиц».</w:t>
      </w:r>
    </w:p>
    <w:p w14:paraId="66C9E002" w14:textId="342D32B6" w:rsidR="001973CF" w:rsidRPr="00A272B9" w:rsidRDefault="001B7485" w:rsidP="00854812">
      <w:pPr>
        <w:suppressAutoHyphens/>
        <w:autoSpaceDE w:val="0"/>
        <w:autoSpaceDN w:val="0"/>
        <w:adjustRightInd w:val="0"/>
        <w:contextualSpacing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8) в пункте 4.23. </w:t>
      </w:r>
      <w:proofErr w:type="gramStart"/>
      <w:r w:rsidR="007C07FF">
        <w:rPr>
          <w:bCs/>
          <w:kern w:val="2"/>
          <w:sz w:val="28"/>
          <w:szCs w:val="28"/>
        </w:rPr>
        <w:t xml:space="preserve">слова </w:t>
      </w:r>
      <w:r>
        <w:rPr>
          <w:bCs/>
          <w:kern w:val="2"/>
          <w:sz w:val="28"/>
          <w:szCs w:val="28"/>
        </w:rPr>
        <w:t xml:space="preserve"> «</w:t>
      </w:r>
      <w:proofErr w:type="gramEnd"/>
      <w:r w:rsidR="007C07FF">
        <w:rPr>
          <w:bCs/>
          <w:kern w:val="2"/>
          <w:sz w:val="28"/>
          <w:szCs w:val="28"/>
        </w:rPr>
        <w:t xml:space="preserve">4.23.» заменить словами  «4.22.» </w:t>
      </w:r>
    </w:p>
    <w:p w14:paraId="58F451B3" w14:textId="44FF3CD8" w:rsidR="003D1738" w:rsidRPr="005C5156" w:rsidRDefault="00854812" w:rsidP="003F6733">
      <w:pPr>
        <w:ind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 </w:t>
      </w:r>
    </w:p>
    <w:p w14:paraId="2FEF30CC" w14:textId="72B50A73" w:rsidR="003D1738" w:rsidRDefault="003D1738" w:rsidP="009E089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C5156">
        <w:rPr>
          <w:bCs/>
          <w:kern w:val="2"/>
          <w:sz w:val="28"/>
          <w:szCs w:val="28"/>
        </w:rPr>
        <w:t xml:space="preserve">2. Настоящее решение </w:t>
      </w:r>
      <w:r w:rsidRPr="005C5156">
        <w:rPr>
          <w:kern w:val="2"/>
          <w:sz w:val="28"/>
          <w:szCs w:val="28"/>
        </w:rPr>
        <w:t xml:space="preserve">вступает в силу после дня его </w:t>
      </w:r>
      <w:r w:rsidR="00854812">
        <w:rPr>
          <w:kern w:val="2"/>
          <w:sz w:val="28"/>
          <w:szCs w:val="28"/>
        </w:rPr>
        <w:t xml:space="preserve">официального </w:t>
      </w:r>
      <w:r w:rsidRPr="005C5156">
        <w:rPr>
          <w:kern w:val="2"/>
          <w:sz w:val="28"/>
          <w:szCs w:val="28"/>
        </w:rPr>
        <w:t>опубликования</w:t>
      </w:r>
      <w:r w:rsidR="00854812">
        <w:rPr>
          <w:kern w:val="2"/>
          <w:sz w:val="28"/>
          <w:szCs w:val="28"/>
        </w:rPr>
        <w:t>.</w:t>
      </w:r>
    </w:p>
    <w:p w14:paraId="70089A9E" w14:textId="2100B1BA" w:rsidR="00BA2234" w:rsidRDefault="00BA2234" w:rsidP="009E089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14:paraId="09155A4E" w14:textId="77777777" w:rsidR="003F6733" w:rsidRDefault="003F6733" w:rsidP="009E089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14:paraId="13362387" w14:textId="77777777" w:rsidR="003F6733" w:rsidRDefault="003F6733" w:rsidP="009E089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14:paraId="40EF5A29" w14:textId="77777777" w:rsidR="00E27414" w:rsidRDefault="00E27414" w:rsidP="009E089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14:paraId="3962A2DF" w14:textId="77777777" w:rsidR="00E27414" w:rsidRDefault="00E27414" w:rsidP="009E089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14:paraId="1EFDA692" w14:textId="77777777" w:rsidR="003F6733" w:rsidRDefault="003F6733" w:rsidP="009E089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14:paraId="03EBEF2F" w14:textId="1E2FDC86" w:rsidR="003F6733" w:rsidRDefault="003F6733" w:rsidP="003F6733">
      <w:pPr>
        <w:suppressAutoHyphens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Думы,</w:t>
      </w:r>
    </w:p>
    <w:p w14:paraId="0C4DC29E" w14:textId="1DF87B0F" w:rsidR="003F6733" w:rsidRDefault="003F6733" w:rsidP="003F6733">
      <w:pPr>
        <w:suppressAutoHyphens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Ключинского</w:t>
      </w:r>
      <w:proofErr w:type="spellEnd"/>
      <w:r>
        <w:rPr>
          <w:sz w:val="28"/>
          <w:szCs w:val="28"/>
        </w:rPr>
        <w:t xml:space="preserve"> </w:t>
      </w:r>
    </w:p>
    <w:p w14:paraId="2D2BD234" w14:textId="51D552DC" w:rsidR="003F6733" w:rsidRPr="005C5156" w:rsidRDefault="003F6733" w:rsidP="003F6733">
      <w:pPr>
        <w:suppressAutoHyphens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                                         В.П. Немчинова</w:t>
      </w:r>
    </w:p>
    <w:p w14:paraId="062FC3C0" w14:textId="2375CE3D" w:rsidR="003D1738" w:rsidRPr="005C5156" w:rsidRDefault="003D1738" w:rsidP="009E089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90"/>
        <w:gridCol w:w="4955"/>
      </w:tblGrid>
      <w:tr w:rsidR="005C5156" w:rsidRPr="005C5156" w14:paraId="5CF22E00" w14:textId="77777777" w:rsidTr="00482FAF">
        <w:tc>
          <w:tcPr>
            <w:tcW w:w="4390" w:type="dxa"/>
            <w:shd w:val="clear" w:color="auto" w:fill="auto"/>
          </w:tcPr>
          <w:p w14:paraId="717554B8" w14:textId="77777777" w:rsidR="003D1738" w:rsidRPr="005C5156" w:rsidRDefault="003D1738" w:rsidP="009E0892">
            <w:pPr>
              <w:suppressAutoHyphens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eastAsia="Calibri"/>
                <w:kern w:val="2"/>
                <w:sz w:val="28"/>
                <w:szCs w:val="28"/>
              </w:rPr>
            </w:pPr>
          </w:p>
        </w:tc>
        <w:tc>
          <w:tcPr>
            <w:tcW w:w="4955" w:type="dxa"/>
            <w:shd w:val="clear" w:color="auto" w:fill="auto"/>
          </w:tcPr>
          <w:p w14:paraId="3D400AFC" w14:textId="42845AA1" w:rsidR="003D1738" w:rsidRPr="005C5156" w:rsidRDefault="003D1738" w:rsidP="00A21832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kern w:val="2"/>
                <w:sz w:val="28"/>
                <w:szCs w:val="28"/>
              </w:rPr>
            </w:pPr>
          </w:p>
        </w:tc>
      </w:tr>
      <w:tr w:rsidR="005C5156" w:rsidRPr="005C5156" w14:paraId="5DB7B5EA" w14:textId="77777777" w:rsidTr="00482FAF">
        <w:tc>
          <w:tcPr>
            <w:tcW w:w="4390" w:type="dxa"/>
            <w:shd w:val="clear" w:color="auto" w:fill="auto"/>
          </w:tcPr>
          <w:p w14:paraId="51DBA8A4" w14:textId="77777777" w:rsidR="003D1738" w:rsidRPr="005C5156" w:rsidRDefault="003D1738" w:rsidP="009E0892">
            <w:pPr>
              <w:suppressAutoHyphens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eastAsia="Calibri"/>
                <w:kern w:val="2"/>
                <w:sz w:val="28"/>
                <w:szCs w:val="28"/>
              </w:rPr>
            </w:pPr>
          </w:p>
        </w:tc>
        <w:tc>
          <w:tcPr>
            <w:tcW w:w="4955" w:type="dxa"/>
            <w:shd w:val="clear" w:color="auto" w:fill="auto"/>
          </w:tcPr>
          <w:p w14:paraId="4DDE217E" w14:textId="6A959F83" w:rsidR="003D1738" w:rsidRPr="005C5156" w:rsidRDefault="003D1738" w:rsidP="00A21832">
            <w:pPr>
              <w:suppressAutoHyphens/>
              <w:jc w:val="both"/>
              <w:rPr>
                <w:b/>
                <w:bCs/>
                <w:kern w:val="2"/>
                <w:sz w:val="28"/>
                <w:szCs w:val="28"/>
              </w:rPr>
            </w:pPr>
          </w:p>
        </w:tc>
      </w:tr>
    </w:tbl>
    <w:p w14:paraId="3D3594A3" w14:textId="0ECE0450" w:rsidR="00755710" w:rsidRPr="005C5156" w:rsidRDefault="00755710" w:rsidP="007C07FF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1" w:name="Par50"/>
      <w:bookmarkEnd w:id="1"/>
    </w:p>
    <w:sectPr w:rsidR="00755710" w:rsidRPr="005C5156" w:rsidSect="00482FAF">
      <w:headerReference w:type="even" r:id="rId8"/>
      <w:headerReference w:type="default" r:id="rId9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528FFE" w14:textId="77777777" w:rsidR="002C69B8" w:rsidRDefault="002C69B8" w:rsidP="00755710">
      <w:r>
        <w:separator/>
      </w:r>
    </w:p>
  </w:endnote>
  <w:endnote w:type="continuationSeparator" w:id="0">
    <w:p w14:paraId="2BCB520B" w14:textId="77777777" w:rsidR="002C69B8" w:rsidRDefault="002C69B8" w:rsidP="00755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charset w:val="00"/>
    <w:family w:val="auto"/>
    <w:pitch w:val="default"/>
  </w:font>
  <w:font w:name="Droid Sans Fallback"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967C1F" w14:textId="77777777" w:rsidR="002C69B8" w:rsidRDefault="002C69B8" w:rsidP="00755710">
      <w:r>
        <w:separator/>
      </w:r>
    </w:p>
  </w:footnote>
  <w:footnote w:type="continuationSeparator" w:id="0">
    <w:p w14:paraId="4E41C0EC" w14:textId="77777777" w:rsidR="002C69B8" w:rsidRDefault="002C69B8" w:rsidP="007557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9F08DC" w14:textId="77777777" w:rsidR="00482FAF" w:rsidRDefault="00482FAF" w:rsidP="00482FA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292390A1" w14:textId="77777777" w:rsidR="00482FAF" w:rsidRDefault="00482FAF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824801" w14:textId="2C5976A1" w:rsidR="00482FAF" w:rsidRDefault="00482FAF" w:rsidP="00482FA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443324">
      <w:rPr>
        <w:rStyle w:val="afb"/>
        <w:noProof/>
      </w:rPr>
      <w:t>2</w:t>
    </w:r>
    <w:r>
      <w:rPr>
        <w:rStyle w:val="afb"/>
      </w:rPr>
      <w:fldChar w:fldCharType="end"/>
    </w:r>
  </w:p>
  <w:p w14:paraId="3A113517" w14:textId="77777777" w:rsidR="00482FAF" w:rsidRDefault="00482FAF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710"/>
    <w:rsid w:val="00007400"/>
    <w:rsid w:val="00085F76"/>
    <w:rsid w:val="000C628F"/>
    <w:rsid w:val="00112801"/>
    <w:rsid w:val="00180620"/>
    <w:rsid w:val="001973CF"/>
    <w:rsid w:val="001B7485"/>
    <w:rsid w:val="001F3F7D"/>
    <w:rsid w:val="002539B6"/>
    <w:rsid w:val="00275C18"/>
    <w:rsid w:val="002C69B8"/>
    <w:rsid w:val="002D55A5"/>
    <w:rsid w:val="00321AF6"/>
    <w:rsid w:val="003476D7"/>
    <w:rsid w:val="003A2A05"/>
    <w:rsid w:val="003B2065"/>
    <w:rsid w:val="003D1738"/>
    <w:rsid w:val="003F6733"/>
    <w:rsid w:val="00435845"/>
    <w:rsid w:val="00443324"/>
    <w:rsid w:val="00466DA1"/>
    <w:rsid w:val="004671F0"/>
    <w:rsid w:val="00482FAF"/>
    <w:rsid w:val="00507F47"/>
    <w:rsid w:val="005A2077"/>
    <w:rsid w:val="005B74C4"/>
    <w:rsid w:val="005C5156"/>
    <w:rsid w:val="006034D8"/>
    <w:rsid w:val="00603941"/>
    <w:rsid w:val="006525BB"/>
    <w:rsid w:val="00653498"/>
    <w:rsid w:val="0067371B"/>
    <w:rsid w:val="007070CF"/>
    <w:rsid w:val="00716AE5"/>
    <w:rsid w:val="007325BD"/>
    <w:rsid w:val="00750BA7"/>
    <w:rsid w:val="00755710"/>
    <w:rsid w:val="00766361"/>
    <w:rsid w:val="007C07FF"/>
    <w:rsid w:val="007E553F"/>
    <w:rsid w:val="008509C1"/>
    <w:rsid w:val="00854812"/>
    <w:rsid w:val="00862953"/>
    <w:rsid w:val="00886581"/>
    <w:rsid w:val="008C617B"/>
    <w:rsid w:val="008E169A"/>
    <w:rsid w:val="00915B39"/>
    <w:rsid w:val="00935631"/>
    <w:rsid w:val="00957296"/>
    <w:rsid w:val="0097160F"/>
    <w:rsid w:val="009B6A4F"/>
    <w:rsid w:val="009D07EB"/>
    <w:rsid w:val="009E0892"/>
    <w:rsid w:val="00A21832"/>
    <w:rsid w:val="00A272B9"/>
    <w:rsid w:val="00A448DE"/>
    <w:rsid w:val="00A735F7"/>
    <w:rsid w:val="00AA65F3"/>
    <w:rsid w:val="00AC5156"/>
    <w:rsid w:val="00AC5E9D"/>
    <w:rsid w:val="00B367F5"/>
    <w:rsid w:val="00B86CE4"/>
    <w:rsid w:val="00B91965"/>
    <w:rsid w:val="00BA2234"/>
    <w:rsid w:val="00C14044"/>
    <w:rsid w:val="00C6298A"/>
    <w:rsid w:val="00D04D9E"/>
    <w:rsid w:val="00D06598"/>
    <w:rsid w:val="00D10324"/>
    <w:rsid w:val="00D24768"/>
    <w:rsid w:val="00D80506"/>
    <w:rsid w:val="00DC25A2"/>
    <w:rsid w:val="00DE06C7"/>
    <w:rsid w:val="00E03B45"/>
    <w:rsid w:val="00E10CD5"/>
    <w:rsid w:val="00E27414"/>
    <w:rsid w:val="00E67062"/>
    <w:rsid w:val="00E84FA0"/>
    <w:rsid w:val="00EB17B9"/>
    <w:rsid w:val="00EC3310"/>
    <w:rsid w:val="00EF6A66"/>
    <w:rsid w:val="00F12D31"/>
    <w:rsid w:val="00F27681"/>
    <w:rsid w:val="00F40687"/>
    <w:rsid w:val="00F500A0"/>
    <w:rsid w:val="00F5430A"/>
    <w:rsid w:val="00F9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8C62B"/>
  <w15:docId w15:val="{CDBCAAB2-E173-4FF0-B76A-44BBF6D9C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755710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755710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755710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75571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755710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75571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75571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755710"/>
  </w:style>
  <w:style w:type="character" w:customStyle="1" w:styleId="WW8Num1z1">
    <w:name w:val="WW8Num1z1"/>
    <w:rsid w:val="00755710"/>
  </w:style>
  <w:style w:type="character" w:customStyle="1" w:styleId="WW8Num1z2">
    <w:name w:val="WW8Num1z2"/>
    <w:rsid w:val="00755710"/>
  </w:style>
  <w:style w:type="character" w:customStyle="1" w:styleId="WW8Num1z3">
    <w:name w:val="WW8Num1z3"/>
    <w:rsid w:val="00755710"/>
  </w:style>
  <w:style w:type="character" w:customStyle="1" w:styleId="WW8Num1z4">
    <w:name w:val="WW8Num1z4"/>
    <w:rsid w:val="00755710"/>
  </w:style>
  <w:style w:type="character" w:customStyle="1" w:styleId="WW8Num1z5">
    <w:name w:val="WW8Num1z5"/>
    <w:rsid w:val="00755710"/>
  </w:style>
  <w:style w:type="character" w:customStyle="1" w:styleId="WW8Num1z6">
    <w:name w:val="WW8Num1z6"/>
    <w:rsid w:val="00755710"/>
  </w:style>
  <w:style w:type="character" w:customStyle="1" w:styleId="WW8Num1z7">
    <w:name w:val="WW8Num1z7"/>
    <w:rsid w:val="00755710"/>
  </w:style>
  <w:style w:type="character" w:customStyle="1" w:styleId="WW8Num1z8">
    <w:name w:val="WW8Num1z8"/>
    <w:rsid w:val="00755710"/>
  </w:style>
  <w:style w:type="character" w:customStyle="1" w:styleId="WW8Num2z0">
    <w:name w:val="WW8Num2z0"/>
    <w:rsid w:val="00755710"/>
    <w:rPr>
      <w:rFonts w:hint="default"/>
      <w:b w:val="0"/>
      <w:i w:val="0"/>
      <w:color w:val="000000"/>
    </w:rPr>
  </w:style>
  <w:style w:type="character" w:customStyle="1" w:styleId="WW8Num2z1">
    <w:name w:val="WW8Num2z1"/>
    <w:rsid w:val="00755710"/>
  </w:style>
  <w:style w:type="character" w:customStyle="1" w:styleId="WW8Num2z2">
    <w:name w:val="WW8Num2z2"/>
    <w:rsid w:val="00755710"/>
  </w:style>
  <w:style w:type="character" w:customStyle="1" w:styleId="WW8Num2z3">
    <w:name w:val="WW8Num2z3"/>
    <w:rsid w:val="00755710"/>
  </w:style>
  <w:style w:type="character" w:customStyle="1" w:styleId="WW8Num2z4">
    <w:name w:val="WW8Num2z4"/>
    <w:rsid w:val="00755710"/>
  </w:style>
  <w:style w:type="character" w:customStyle="1" w:styleId="WW8Num2z5">
    <w:name w:val="WW8Num2z5"/>
    <w:rsid w:val="00755710"/>
  </w:style>
  <w:style w:type="character" w:customStyle="1" w:styleId="WW8Num2z6">
    <w:name w:val="WW8Num2z6"/>
    <w:rsid w:val="00755710"/>
  </w:style>
  <w:style w:type="character" w:customStyle="1" w:styleId="WW8Num2z7">
    <w:name w:val="WW8Num2z7"/>
    <w:rsid w:val="00755710"/>
  </w:style>
  <w:style w:type="character" w:customStyle="1" w:styleId="WW8Num2z8">
    <w:name w:val="WW8Num2z8"/>
    <w:rsid w:val="00755710"/>
  </w:style>
  <w:style w:type="character" w:customStyle="1" w:styleId="WW8Num3z0">
    <w:name w:val="WW8Num3z0"/>
    <w:rsid w:val="00755710"/>
    <w:rPr>
      <w:rFonts w:hint="default"/>
    </w:rPr>
  </w:style>
  <w:style w:type="character" w:customStyle="1" w:styleId="WW8Num3z1">
    <w:name w:val="WW8Num3z1"/>
    <w:rsid w:val="00755710"/>
  </w:style>
  <w:style w:type="character" w:customStyle="1" w:styleId="WW8Num3z2">
    <w:name w:val="WW8Num3z2"/>
    <w:rsid w:val="00755710"/>
  </w:style>
  <w:style w:type="character" w:customStyle="1" w:styleId="WW8Num3z3">
    <w:name w:val="WW8Num3z3"/>
    <w:rsid w:val="00755710"/>
  </w:style>
  <w:style w:type="character" w:customStyle="1" w:styleId="WW8Num3z4">
    <w:name w:val="WW8Num3z4"/>
    <w:rsid w:val="00755710"/>
  </w:style>
  <w:style w:type="character" w:customStyle="1" w:styleId="WW8Num3z5">
    <w:name w:val="WW8Num3z5"/>
    <w:rsid w:val="00755710"/>
  </w:style>
  <w:style w:type="character" w:customStyle="1" w:styleId="WW8Num3z6">
    <w:name w:val="WW8Num3z6"/>
    <w:rsid w:val="00755710"/>
  </w:style>
  <w:style w:type="character" w:customStyle="1" w:styleId="WW8Num3z7">
    <w:name w:val="WW8Num3z7"/>
    <w:rsid w:val="00755710"/>
  </w:style>
  <w:style w:type="character" w:customStyle="1" w:styleId="WW8Num3z8">
    <w:name w:val="WW8Num3z8"/>
    <w:rsid w:val="00755710"/>
  </w:style>
  <w:style w:type="character" w:customStyle="1" w:styleId="WW8Num4z0">
    <w:name w:val="WW8Num4z0"/>
    <w:rsid w:val="00755710"/>
    <w:rPr>
      <w:rFonts w:hint="default"/>
    </w:rPr>
  </w:style>
  <w:style w:type="character" w:customStyle="1" w:styleId="WW8Num5z0">
    <w:name w:val="WW8Num5z0"/>
    <w:rsid w:val="00755710"/>
    <w:rPr>
      <w:rFonts w:hint="default"/>
    </w:rPr>
  </w:style>
  <w:style w:type="character" w:customStyle="1" w:styleId="10">
    <w:name w:val="Основной шрифт абзаца1"/>
    <w:rsid w:val="00755710"/>
  </w:style>
  <w:style w:type="character" w:customStyle="1" w:styleId="a4">
    <w:name w:val="Текст выноски Знак"/>
    <w:rsid w:val="00755710"/>
    <w:rPr>
      <w:rFonts w:ascii="Tahoma" w:hAnsi="Tahoma" w:cs="Tahoma"/>
      <w:sz w:val="16"/>
      <w:szCs w:val="16"/>
    </w:rPr>
  </w:style>
  <w:style w:type="character" w:styleId="a5">
    <w:name w:val="Hyperlink"/>
    <w:rsid w:val="00755710"/>
    <w:rPr>
      <w:color w:val="0000FF"/>
      <w:u w:val="single"/>
    </w:rPr>
  </w:style>
  <w:style w:type="character" w:customStyle="1" w:styleId="a6">
    <w:name w:val="Гипертекстовая ссылка"/>
    <w:rsid w:val="00755710"/>
    <w:rPr>
      <w:rFonts w:cs="Times New Roman"/>
      <w:color w:val="106BBE"/>
    </w:rPr>
  </w:style>
  <w:style w:type="character" w:customStyle="1" w:styleId="a7">
    <w:name w:val="Схема документа Знак"/>
    <w:rsid w:val="00755710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755710"/>
    <w:rPr>
      <w:b/>
      <w:bCs/>
      <w:sz w:val="28"/>
      <w:szCs w:val="24"/>
    </w:rPr>
  </w:style>
  <w:style w:type="character" w:customStyle="1" w:styleId="a9">
    <w:name w:val="Подзаголовок Знак"/>
    <w:rsid w:val="00755710"/>
    <w:rPr>
      <w:b/>
      <w:sz w:val="28"/>
    </w:rPr>
  </w:style>
  <w:style w:type="character" w:customStyle="1" w:styleId="aa">
    <w:name w:val="Текст сноски Знак"/>
    <w:basedOn w:val="10"/>
    <w:rsid w:val="00755710"/>
  </w:style>
  <w:style w:type="character" w:customStyle="1" w:styleId="ab">
    <w:name w:val="Символ сноски"/>
    <w:rsid w:val="00755710"/>
    <w:rPr>
      <w:vertAlign w:val="superscript"/>
    </w:rPr>
  </w:style>
  <w:style w:type="character" w:styleId="ac">
    <w:name w:val="FollowedHyperlink"/>
    <w:rsid w:val="00755710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755710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755710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755710"/>
    <w:rPr>
      <w:rFonts w:cs="droid sans devanagari"/>
    </w:rPr>
  </w:style>
  <w:style w:type="paragraph" w:styleId="af">
    <w:name w:val="caption"/>
    <w:basedOn w:val="a"/>
    <w:qFormat/>
    <w:rsid w:val="00755710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755710"/>
    <w:pPr>
      <w:suppressLineNumbers/>
    </w:pPr>
    <w:rPr>
      <w:rFonts w:cs="droid sans devanagari"/>
    </w:rPr>
  </w:style>
  <w:style w:type="paragraph" w:customStyle="1" w:styleId="ConsNonformat">
    <w:name w:val="ConsNonformat"/>
    <w:rsid w:val="0075571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75571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755710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755710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755710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755710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75571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75571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755710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75571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755710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755710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75571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755710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755710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755710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755710"/>
  </w:style>
  <w:style w:type="character" w:styleId="afc">
    <w:name w:val="annotation reference"/>
    <w:uiPriority w:val="99"/>
    <w:semiHidden/>
    <w:unhideWhenUsed/>
    <w:rsid w:val="00755710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755710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55710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7557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755710"/>
  </w:style>
  <w:style w:type="character" w:styleId="aff1">
    <w:name w:val="footnote reference"/>
    <w:semiHidden/>
    <w:unhideWhenUsed/>
    <w:rsid w:val="00755710"/>
    <w:rPr>
      <w:vertAlign w:val="superscript"/>
    </w:rPr>
  </w:style>
  <w:style w:type="character" w:styleId="aff2">
    <w:name w:val="Emphasis"/>
    <w:uiPriority w:val="20"/>
    <w:qFormat/>
    <w:rsid w:val="00755710"/>
    <w:rPr>
      <w:i/>
      <w:iCs/>
    </w:rPr>
  </w:style>
  <w:style w:type="paragraph" w:styleId="aff3">
    <w:name w:val="Normal (Web)"/>
    <w:basedOn w:val="a"/>
    <w:uiPriority w:val="99"/>
    <w:unhideWhenUsed/>
    <w:rsid w:val="003D1738"/>
    <w:pPr>
      <w:spacing w:before="100" w:beforeAutospacing="1" w:after="100" w:afterAutospacing="1"/>
    </w:pPr>
    <w:rPr>
      <w:rFonts w:cs="Calibri"/>
    </w:rPr>
  </w:style>
  <w:style w:type="paragraph" w:customStyle="1" w:styleId="Standard">
    <w:name w:val="Standard"/>
    <w:rsid w:val="003D173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ff4">
    <w:name w:val="Table Grid"/>
    <w:basedOn w:val="a2"/>
    <w:uiPriority w:val="59"/>
    <w:rsid w:val="003D17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data">
    <w:name w:val="docdata"/>
    <w:aliases w:val="docy,v5,9608,bqiaagaaeyqcaaagiaiaaapyigaabqajaaaaaaaaaaaaaaaaaaaaaaaaaaaaaaaaaaaaaaaaaaaaaaaaaaaaaaaaaaaaaaaaaaaaaaaaaaaaaaaaaaaaaaaaaaaaaaaaaaaaaaaaaaaaaaaaaaaaaaaaaaaaaaaaaaaaaaaaaaaaaaaaaaaaaaaaaaaaaaaaaaaaaaaaaaaaaaaaaaaaaaaaaaaaaaaaaaaaaaaa"/>
    <w:basedOn w:val="a"/>
    <w:rsid w:val="00F12D31"/>
    <w:pPr>
      <w:spacing w:before="100" w:beforeAutospacing="1" w:after="100" w:afterAutospacing="1"/>
    </w:pPr>
  </w:style>
  <w:style w:type="character" w:customStyle="1" w:styleId="2590">
    <w:name w:val="2590"/>
    <w:aliases w:val="bqiaagaaeyqcaaagiaiaaaoibwaabzyhaaaaaaaaaaaaaaaaaaaaaaaaaaaaaaaaaaaaaaaaaaaaaaaaaaaaaaaaaaaaaaaaaaaaaaaaaaaaaaaaaaaaaaaaaaaaaaaaaaaaaaaaaaaaaaaaaaaaaaaaaaaaaaaaaaaaaaaaaaaaaaaaaaaaaaaaaaaaaaaaaaaaaaaaaaaaaaaaaaaaaaaaaaaaaaaaaaaaaaaa"/>
    <w:basedOn w:val="a1"/>
    <w:rsid w:val="00F12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5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C1B7B-7F83-4614-8870-A04586200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2022-02-07T02:32:00Z</cp:lastPrinted>
  <dcterms:created xsi:type="dcterms:W3CDTF">2022-02-07T02:28:00Z</dcterms:created>
  <dcterms:modified xsi:type="dcterms:W3CDTF">2022-02-07T02:35:00Z</dcterms:modified>
</cp:coreProperties>
</file>