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4A" w:rsidRDefault="0019654A" w:rsidP="00E771D1"/>
    <w:p w:rsidR="0019654A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26.05.2021Г №37</w:t>
      </w:r>
    </w:p>
    <w:p w:rsidR="00A941C2" w:rsidRPr="0019654A" w:rsidRDefault="00A941C2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6AE7" w:rsidRPr="0019654A" w:rsidRDefault="00CD6AE7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ИРКУТСКАЯ ОБЛАСТЬ</w:t>
      </w:r>
    </w:p>
    <w:p w:rsidR="0019654A" w:rsidRPr="0019654A" w:rsidRDefault="0019654A" w:rsidP="0019654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 xml:space="preserve">                   УСТЬ-УДИНСКОЕ</w:t>
      </w:r>
      <w:r w:rsidR="00CD6AE7" w:rsidRPr="0019654A">
        <w:rPr>
          <w:rFonts w:ascii="Arial" w:hAnsi="Arial" w:cs="Arial"/>
          <w:b/>
          <w:sz w:val="32"/>
          <w:szCs w:val="32"/>
        </w:rPr>
        <w:t xml:space="preserve"> РАЙОН</w:t>
      </w:r>
      <w:r w:rsidRPr="0019654A">
        <w:rPr>
          <w:rFonts w:ascii="Arial" w:hAnsi="Arial" w:cs="Arial"/>
          <w:b/>
          <w:sz w:val="32"/>
          <w:szCs w:val="32"/>
        </w:rPr>
        <w:t xml:space="preserve">НОЕ УНИЦИПАЛЬНОЕ </w:t>
      </w:r>
    </w:p>
    <w:p w:rsidR="00CD6AE7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ОБРАЗОВАНИЕ</w:t>
      </w:r>
    </w:p>
    <w:p w:rsidR="00CD6AE7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 xml:space="preserve">КЛЮЧИНСКОЕ </w:t>
      </w:r>
      <w:proofErr w:type="gramStart"/>
      <w:r w:rsidRPr="0019654A">
        <w:rPr>
          <w:rFonts w:ascii="Arial" w:hAnsi="Arial" w:cs="Arial"/>
          <w:b/>
          <w:sz w:val="32"/>
          <w:szCs w:val="32"/>
        </w:rPr>
        <w:t>МУНИЦИПАЛЬНОЕ</w:t>
      </w:r>
      <w:proofErr w:type="gramEnd"/>
      <w:r w:rsidR="00CD6AE7" w:rsidRPr="0019654A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CD6AE7" w:rsidRDefault="00CD6AE7" w:rsidP="0019654A">
      <w:pPr>
        <w:spacing w:after="0" w:line="240" w:lineRule="auto"/>
        <w:jc w:val="center"/>
        <w:rPr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ПОСТАНОВЛЕНИЕ</w:t>
      </w:r>
    </w:p>
    <w:p w:rsidR="00CD6AE7" w:rsidRPr="00CD6AE7" w:rsidRDefault="00CD6AE7" w:rsidP="00E771D1">
      <w:pPr>
        <w:rPr>
          <w:sz w:val="24"/>
          <w:szCs w:val="24"/>
        </w:rPr>
      </w:pPr>
      <w:r w:rsidRPr="00CD6AE7">
        <w:rPr>
          <w:sz w:val="24"/>
          <w:szCs w:val="24"/>
        </w:rPr>
        <w:t xml:space="preserve">  </w:t>
      </w:r>
    </w:p>
    <w:p w:rsidR="00510057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ОБ  УТВЕРЖДЕНИИ ПЕРЕЧНЯ ПЕРВИЧНЫХ  СРЕДСТВ ПОЖАРОТУШЕНИЯ</w:t>
      </w:r>
    </w:p>
    <w:p w:rsidR="00510057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В МЕСТАХ ОБЩЕСТВЕННОГО ПОЛЬЗОВАНИЯ НАСЕЛЕННЫХ ПУНКТОВ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 </w:t>
      </w:r>
    </w:p>
    <w:p w:rsidR="00510057" w:rsidRPr="0019654A" w:rsidRDefault="0019654A" w:rsidP="00E77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10057" w:rsidRPr="0019654A">
        <w:rPr>
          <w:rFonts w:ascii="Arial" w:hAnsi="Arial" w:cs="Arial"/>
          <w:sz w:val="24"/>
          <w:szCs w:val="24"/>
        </w:rPr>
        <w:t>В целях обеспечения пожарной безопасности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 w:rsidR="00510057" w:rsidRPr="0019654A">
        <w:rPr>
          <w:rFonts w:ascii="Arial" w:hAnsi="Arial" w:cs="Arial"/>
          <w:sz w:val="24"/>
          <w:szCs w:val="24"/>
        </w:rPr>
        <w:t xml:space="preserve"> </w:t>
      </w:r>
      <w:r w:rsidR="00CD6AE7" w:rsidRPr="0019654A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Ключинское</w:t>
      </w:r>
      <w:proofErr w:type="spellEnd"/>
      <w:r w:rsidR="00510057" w:rsidRPr="0019654A">
        <w:rPr>
          <w:rFonts w:ascii="Arial" w:hAnsi="Arial" w:cs="Arial"/>
          <w:sz w:val="24"/>
          <w:szCs w:val="24"/>
        </w:rPr>
        <w:t xml:space="preserve"> сельское по</w:t>
      </w:r>
      <w:r>
        <w:rPr>
          <w:rFonts w:ascii="Arial" w:hAnsi="Arial" w:cs="Arial"/>
          <w:sz w:val="24"/>
          <w:szCs w:val="24"/>
        </w:rPr>
        <w:t>селение</w:t>
      </w:r>
      <w:r w:rsidR="00510057" w:rsidRPr="0019654A">
        <w:rPr>
          <w:rFonts w:ascii="Arial" w:hAnsi="Arial" w:cs="Arial"/>
          <w:sz w:val="24"/>
          <w:szCs w:val="24"/>
        </w:rPr>
        <w:t>, в соответствии с Федеральным законом от 21.12.1994г №69-ФЗ «О пожарной безопасности», №131-ФЗ «Об общих принципах организации местного самоуправления в Российской Федерац</w:t>
      </w:r>
      <w:r w:rsidR="00CD6AE7" w:rsidRPr="0019654A">
        <w:rPr>
          <w:rFonts w:ascii="Arial" w:hAnsi="Arial" w:cs="Arial"/>
          <w:sz w:val="24"/>
          <w:szCs w:val="24"/>
        </w:rPr>
        <w:t>ии»,</w:t>
      </w:r>
      <w:r w:rsidR="00906A99" w:rsidRPr="0019654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 w:rsidR="00510057" w:rsidRPr="001965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0057" w:rsidRPr="0019654A" w:rsidRDefault="0019654A" w:rsidP="005E70C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9654A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9654A">
        <w:rPr>
          <w:rFonts w:ascii="Arial" w:hAnsi="Arial" w:cs="Arial"/>
          <w:b/>
          <w:bCs/>
          <w:sz w:val="32"/>
          <w:szCs w:val="32"/>
        </w:rPr>
        <w:t xml:space="preserve"> О С Т А Н О В Л Я Е Т:</w:t>
      </w:r>
      <w:r w:rsidR="00510057" w:rsidRPr="0019654A">
        <w:rPr>
          <w:rFonts w:ascii="Arial" w:hAnsi="Arial" w:cs="Arial"/>
          <w:sz w:val="24"/>
          <w:szCs w:val="24"/>
        </w:rPr>
        <w:t> </w:t>
      </w:r>
    </w:p>
    <w:p w:rsidR="00510057" w:rsidRPr="0019654A" w:rsidRDefault="00510057" w:rsidP="00E771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Утвердить прилагаемые перечни: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</w:t>
      </w:r>
      <w:r w:rsidR="00196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54A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19654A">
        <w:rPr>
          <w:rFonts w:ascii="Arial" w:hAnsi="Arial" w:cs="Arial"/>
          <w:sz w:val="24"/>
          <w:szCs w:val="24"/>
        </w:rPr>
        <w:t xml:space="preserve"> </w:t>
      </w:r>
      <w:r w:rsidR="00CD6AE7" w:rsidRPr="0019654A">
        <w:rPr>
          <w:rFonts w:ascii="Arial" w:hAnsi="Arial" w:cs="Arial"/>
          <w:sz w:val="24"/>
          <w:szCs w:val="24"/>
        </w:rPr>
        <w:t>му</w:t>
      </w:r>
      <w:r w:rsidR="0019654A">
        <w:rPr>
          <w:rFonts w:ascii="Arial" w:hAnsi="Arial" w:cs="Arial"/>
          <w:sz w:val="24"/>
          <w:szCs w:val="24"/>
        </w:rPr>
        <w:t xml:space="preserve">ниципального образования  </w:t>
      </w:r>
      <w:r w:rsidR="00CD6AE7" w:rsidRPr="0019654A">
        <w:rPr>
          <w:rFonts w:ascii="Arial" w:hAnsi="Arial" w:cs="Arial"/>
          <w:sz w:val="24"/>
          <w:szCs w:val="24"/>
        </w:rPr>
        <w:t xml:space="preserve"> </w:t>
      </w:r>
      <w:r w:rsidRPr="0019654A">
        <w:rPr>
          <w:rFonts w:ascii="Arial" w:hAnsi="Arial" w:cs="Arial"/>
          <w:sz w:val="24"/>
          <w:szCs w:val="24"/>
        </w:rPr>
        <w:t>(Приложение 1).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1.2. Перечень первичных средств тушения пожаров и противопожарного инвентаря, которыми должны быть оснащены территории общего пользования</w:t>
      </w:r>
      <w:r w:rsidR="0019654A">
        <w:rPr>
          <w:rFonts w:ascii="Arial" w:hAnsi="Arial" w:cs="Arial"/>
          <w:sz w:val="24"/>
          <w:szCs w:val="24"/>
        </w:rPr>
        <w:t xml:space="preserve">  населенного пункта </w:t>
      </w:r>
      <w:proofErr w:type="spellStart"/>
      <w:r w:rsidR="0019654A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19654A">
        <w:rPr>
          <w:rFonts w:ascii="Arial" w:hAnsi="Arial" w:cs="Arial"/>
          <w:sz w:val="24"/>
          <w:szCs w:val="24"/>
        </w:rPr>
        <w:t>  муниципального образова</w:t>
      </w:r>
      <w:r w:rsidR="0019654A">
        <w:rPr>
          <w:rFonts w:ascii="Arial" w:hAnsi="Arial" w:cs="Arial"/>
          <w:sz w:val="24"/>
          <w:szCs w:val="24"/>
        </w:rPr>
        <w:t>ния</w:t>
      </w:r>
      <w:r w:rsidR="00CD6AE7" w:rsidRPr="0019654A">
        <w:rPr>
          <w:rFonts w:ascii="Arial" w:hAnsi="Arial" w:cs="Arial"/>
          <w:sz w:val="24"/>
          <w:szCs w:val="24"/>
        </w:rPr>
        <w:t>.</w:t>
      </w:r>
      <w:r w:rsidR="0019654A">
        <w:rPr>
          <w:rFonts w:ascii="Arial" w:hAnsi="Arial" w:cs="Arial"/>
          <w:sz w:val="24"/>
          <w:szCs w:val="24"/>
        </w:rPr>
        <w:t xml:space="preserve"> </w:t>
      </w:r>
      <w:r w:rsidRPr="0019654A">
        <w:rPr>
          <w:rFonts w:ascii="Arial" w:hAnsi="Arial" w:cs="Arial"/>
          <w:sz w:val="24"/>
          <w:szCs w:val="24"/>
        </w:rPr>
        <w:t>(Приложение 2).</w:t>
      </w:r>
    </w:p>
    <w:p w:rsidR="005E70C7" w:rsidRPr="005E70C7" w:rsidRDefault="005E70C7" w:rsidP="005E70C7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E70C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издании «</w:t>
      </w:r>
      <w:proofErr w:type="spellStart"/>
      <w:r w:rsidRPr="005E70C7">
        <w:rPr>
          <w:rFonts w:ascii="Arial" w:hAnsi="Arial" w:cs="Arial"/>
          <w:sz w:val="24"/>
          <w:szCs w:val="24"/>
        </w:rPr>
        <w:t>Ключинские</w:t>
      </w:r>
      <w:proofErr w:type="spellEnd"/>
      <w:r w:rsidRPr="005E70C7">
        <w:rPr>
          <w:rFonts w:ascii="Arial" w:hAnsi="Arial" w:cs="Arial"/>
          <w:sz w:val="24"/>
          <w:szCs w:val="24"/>
        </w:rPr>
        <w:t xml:space="preserve"> вести», разместить на официальном сайте РМО «</w:t>
      </w:r>
      <w:proofErr w:type="spellStart"/>
      <w:r w:rsidRPr="005E70C7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5E70C7">
        <w:rPr>
          <w:rFonts w:ascii="Arial" w:hAnsi="Arial" w:cs="Arial"/>
          <w:sz w:val="24"/>
          <w:szCs w:val="24"/>
        </w:rPr>
        <w:t xml:space="preserve"> район».</w:t>
      </w:r>
    </w:p>
    <w:p w:rsidR="00510057" w:rsidRPr="0019654A" w:rsidRDefault="00510057" w:rsidP="005E70C7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510057" w:rsidRPr="0019654A" w:rsidRDefault="00510057" w:rsidP="005E70C7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1965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54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E70C7" w:rsidRDefault="00510057" w:rsidP="005E70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</w:t>
      </w:r>
    </w:p>
    <w:p w:rsidR="00510057" w:rsidRDefault="00510057" w:rsidP="005E70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 </w:t>
      </w:r>
      <w:r w:rsidR="00CD6AE7" w:rsidRPr="0019654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E70C7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5E70C7" w:rsidRPr="0019654A" w:rsidRDefault="005E70C7" w:rsidP="005E70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В.П.Немчинова</w:t>
      </w:r>
    </w:p>
    <w:p w:rsidR="00510057" w:rsidRPr="0019654A" w:rsidRDefault="00510057" w:rsidP="005E70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</w:t>
      </w:r>
    </w:p>
    <w:p w:rsidR="005E70C7" w:rsidRDefault="005E70C7" w:rsidP="00E771D1">
      <w:pPr>
        <w:rPr>
          <w:rFonts w:ascii="Arial" w:hAnsi="Arial" w:cs="Arial"/>
          <w:sz w:val="24"/>
          <w:szCs w:val="24"/>
        </w:rPr>
      </w:pPr>
    </w:p>
    <w:p w:rsidR="005E70C7" w:rsidRDefault="005E70C7" w:rsidP="00E771D1">
      <w:pPr>
        <w:rPr>
          <w:rFonts w:ascii="Arial" w:hAnsi="Arial" w:cs="Arial"/>
          <w:sz w:val="24"/>
          <w:szCs w:val="24"/>
        </w:rPr>
      </w:pPr>
    </w:p>
    <w:p w:rsidR="005E70C7" w:rsidRDefault="005E70C7" w:rsidP="00E771D1">
      <w:pPr>
        <w:rPr>
          <w:rFonts w:ascii="Arial" w:hAnsi="Arial" w:cs="Arial"/>
          <w:sz w:val="24"/>
          <w:szCs w:val="24"/>
        </w:rPr>
      </w:pPr>
    </w:p>
    <w:p w:rsidR="00510057" w:rsidRPr="0019654A" w:rsidRDefault="0051005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УТВЕРЖДЕН</w:t>
      </w:r>
    </w:p>
    <w:p w:rsidR="00510057" w:rsidRPr="0019654A" w:rsidRDefault="00CD6AE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Постановлением </w:t>
      </w:r>
      <w:r w:rsidR="00510057" w:rsidRPr="0019654A">
        <w:rPr>
          <w:rFonts w:ascii="Arial" w:hAnsi="Arial" w:cs="Arial"/>
          <w:sz w:val="24"/>
          <w:szCs w:val="24"/>
        </w:rPr>
        <w:t xml:space="preserve"> администрации</w:t>
      </w:r>
    </w:p>
    <w:p w:rsidR="00510057" w:rsidRPr="0019654A" w:rsidRDefault="005E70C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10057" w:rsidRPr="0019654A" w:rsidRDefault="005E70C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26.05.2021</w:t>
      </w:r>
      <w:r w:rsidR="00510057" w:rsidRPr="0019654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37</w:t>
      </w:r>
    </w:p>
    <w:p w:rsidR="00510057" w:rsidRPr="0019654A" w:rsidRDefault="0051005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(приложение №1)</w:t>
      </w:r>
    </w:p>
    <w:p w:rsidR="00510057" w:rsidRPr="0019654A" w:rsidRDefault="00510057" w:rsidP="005E70C7">
      <w:pPr>
        <w:jc w:val="center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ПЕРЕЧЕНЬ</w:t>
      </w:r>
    </w:p>
    <w:p w:rsidR="00510057" w:rsidRPr="0019654A" w:rsidRDefault="005E70C7" w:rsidP="005E70C7">
      <w:pPr>
        <w:jc w:val="center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 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 КЛЮЧИНСКОГО МУНИЦИПАЛЬНОГО ОБРАЗОВАНИЯ</w:t>
      </w:r>
      <w:proofErr w:type="gramStart"/>
      <w:r w:rsidRPr="0019654A">
        <w:rPr>
          <w:rFonts w:ascii="Arial" w:hAnsi="Arial" w:cs="Arial"/>
          <w:b/>
          <w:bCs/>
          <w:sz w:val="24"/>
          <w:szCs w:val="24"/>
        </w:rPr>
        <w:t> .</w:t>
      </w:r>
      <w:proofErr w:type="gramEnd"/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"/>
        <w:gridCol w:w="3776"/>
        <w:gridCol w:w="1112"/>
        <w:gridCol w:w="1062"/>
        <w:gridCol w:w="890"/>
        <w:gridCol w:w="967"/>
        <w:gridCol w:w="874"/>
      </w:tblGrid>
      <w:tr w:rsidR="00510057" w:rsidRPr="0019654A" w:rsidTr="00CD6AE7">
        <w:trPr>
          <w:tblCellSpacing w:w="15" w:type="dxa"/>
        </w:trPr>
        <w:tc>
          <w:tcPr>
            <w:tcW w:w="499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46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082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br/>
              <w:t>площадь</w:t>
            </w:r>
          </w:p>
        </w:tc>
        <w:tc>
          <w:tcPr>
            <w:tcW w:w="3748" w:type="dxa"/>
            <w:gridSpan w:val="4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Средства пожаротушения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510057" w:rsidRPr="0019654A" w:rsidTr="00CD6AE7">
        <w:trPr>
          <w:tblCellSpacing w:w="15" w:type="dxa"/>
        </w:trPr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9654A">
              <w:rPr>
                <w:rFonts w:ascii="Arial" w:hAnsi="Arial" w:cs="Arial"/>
                <w:sz w:val="24"/>
                <w:szCs w:val="24"/>
              </w:rPr>
              <w:t>огнету-шитель</w:t>
            </w:r>
            <w:proofErr w:type="spellEnd"/>
            <w:r w:rsidRPr="0019654A">
              <w:rPr>
                <w:rFonts w:ascii="Arial" w:hAnsi="Arial" w:cs="Arial"/>
                <w:sz w:val="24"/>
                <w:szCs w:val="24"/>
              </w:rPr>
              <w:br/>
              <w:t>ОП-4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6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ящик с песком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емкос-тью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br/>
              <w:t>0,5 куб. м</w:t>
            </w:r>
          </w:p>
        </w:tc>
        <w:tc>
          <w:tcPr>
            <w:tcW w:w="937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бочка с водой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и ведро</w:t>
            </w:r>
          </w:p>
        </w:tc>
        <w:tc>
          <w:tcPr>
            <w:tcW w:w="829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багор,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топор,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лопата</w:t>
            </w:r>
          </w:p>
        </w:tc>
      </w:tr>
      <w:tr w:rsidR="00510057" w:rsidRPr="0019654A" w:rsidTr="00CD6AE7">
        <w:trPr>
          <w:tblCellSpacing w:w="15" w:type="dxa"/>
        </w:trPr>
        <w:tc>
          <w:tcPr>
            <w:tcW w:w="499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center"/>
          </w:tcPr>
          <w:p w:rsidR="00510057" w:rsidRPr="0019654A" w:rsidRDefault="00CD6AE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Жилые дома </w:t>
            </w:r>
            <w:r w:rsidR="00510057" w:rsidRPr="0019654A">
              <w:rPr>
                <w:rFonts w:ascii="Arial" w:hAnsi="Arial" w:cs="Arial"/>
                <w:sz w:val="24"/>
                <w:szCs w:val="24"/>
              </w:rPr>
              <w:t xml:space="preserve"> для постоянного проживания</w:t>
            </w:r>
          </w:p>
        </w:tc>
        <w:tc>
          <w:tcPr>
            <w:tcW w:w="108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03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7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 (*)</w:t>
            </w:r>
          </w:p>
        </w:tc>
        <w:tc>
          <w:tcPr>
            <w:tcW w:w="829" w:type="dxa"/>
            <w:vAlign w:val="center"/>
          </w:tcPr>
          <w:p w:rsidR="00510057" w:rsidRPr="0019654A" w:rsidRDefault="00CD6AE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1,1,1</w:t>
            </w:r>
          </w:p>
        </w:tc>
      </w:tr>
      <w:tr w:rsidR="00510057" w:rsidRPr="0019654A" w:rsidTr="00CD6AE7">
        <w:trPr>
          <w:tblCellSpacing w:w="15" w:type="dxa"/>
        </w:trPr>
        <w:tc>
          <w:tcPr>
            <w:tcW w:w="499" w:type="dxa"/>
            <w:vAlign w:val="center"/>
          </w:tcPr>
          <w:p w:rsidR="00510057" w:rsidRPr="0019654A" w:rsidRDefault="00CD6AE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4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08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03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7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 (*)</w:t>
            </w:r>
          </w:p>
        </w:tc>
        <w:tc>
          <w:tcPr>
            <w:tcW w:w="829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1, 1, 1</w:t>
            </w:r>
          </w:p>
        </w:tc>
      </w:tr>
    </w:tbl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Примечание:</w:t>
      </w:r>
    </w:p>
    <w:p w:rsidR="00510057" w:rsidRPr="0019654A" w:rsidRDefault="00510057" w:rsidP="00E771D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(*) – устанавливается в период проживания (летнее время).</w:t>
      </w:r>
    </w:p>
    <w:p w:rsidR="00510057" w:rsidRPr="0019654A" w:rsidRDefault="00510057" w:rsidP="00E771D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В жилых домах коридорного типа </w:t>
      </w:r>
      <w:proofErr w:type="gramStart"/>
      <w:r w:rsidRPr="0019654A">
        <w:rPr>
          <w:rFonts w:ascii="Arial" w:hAnsi="Arial" w:cs="Arial"/>
          <w:sz w:val="24"/>
          <w:szCs w:val="24"/>
        </w:rPr>
        <w:t>устанавливается не менее двух огнетушителей</w:t>
      </w:r>
      <w:proofErr w:type="gramEnd"/>
      <w:r w:rsidRPr="0019654A">
        <w:rPr>
          <w:rFonts w:ascii="Arial" w:hAnsi="Arial" w:cs="Arial"/>
          <w:sz w:val="24"/>
          <w:szCs w:val="24"/>
        </w:rPr>
        <w:t xml:space="preserve"> на этаж.</w:t>
      </w:r>
    </w:p>
    <w:p w:rsidR="00510057" w:rsidRPr="0019654A" w:rsidRDefault="00510057" w:rsidP="00E771D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9654A">
          <w:rPr>
            <w:rFonts w:ascii="Arial" w:hAnsi="Arial" w:cs="Arial"/>
            <w:sz w:val="24"/>
            <w:szCs w:val="24"/>
          </w:rPr>
          <w:t>1,5 м</w:t>
        </w:r>
      </w:smartTag>
      <w:r w:rsidRPr="0019654A">
        <w:rPr>
          <w:rFonts w:ascii="Arial" w:hAnsi="Arial" w:cs="Arial"/>
          <w:sz w:val="24"/>
          <w:szCs w:val="24"/>
        </w:rPr>
        <w:t>.</w:t>
      </w:r>
    </w:p>
    <w:p w:rsidR="00510057" w:rsidRPr="0019654A" w:rsidRDefault="00510057" w:rsidP="00E771D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lastRenderedPageBreak/>
        <w:t> </w:t>
      </w:r>
    </w:p>
    <w:p w:rsidR="00510057" w:rsidRPr="0019654A" w:rsidRDefault="0051005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УТВЕРЖДЕН</w:t>
      </w:r>
    </w:p>
    <w:p w:rsidR="00510057" w:rsidRPr="0019654A" w:rsidRDefault="00CD6AE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Постановлением </w:t>
      </w:r>
      <w:r w:rsidR="00510057" w:rsidRPr="0019654A">
        <w:rPr>
          <w:rFonts w:ascii="Arial" w:hAnsi="Arial" w:cs="Arial"/>
          <w:sz w:val="24"/>
          <w:szCs w:val="24"/>
        </w:rPr>
        <w:t xml:space="preserve"> администрации</w:t>
      </w:r>
    </w:p>
    <w:p w:rsidR="00510057" w:rsidRPr="0019654A" w:rsidRDefault="005E70C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10057" w:rsidRPr="0019654A" w:rsidRDefault="00CD6AE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от </w:t>
      </w:r>
      <w:r w:rsidR="005E70C7">
        <w:rPr>
          <w:rFonts w:ascii="Arial" w:hAnsi="Arial" w:cs="Arial"/>
          <w:sz w:val="24"/>
          <w:szCs w:val="24"/>
        </w:rPr>
        <w:t>26.05.2021</w:t>
      </w:r>
      <w:r w:rsidR="00510057" w:rsidRPr="0019654A">
        <w:rPr>
          <w:rFonts w:ascii="Arial" w:hAnsi="Arial" w:cs="Arial"/>
          <w:sz w:val="24"/>
          <w:szCs w:val="24"/>
        </w:rPr>
        <w:t xml:space="preserve"> г.</w:t>
      </w:r>
      <w:r w:rsidR="005E70C7">
        <w:rPr>
          <w:rFonts w:ascii="Arial" w:hAnsi="Arial" w:cs="Arial"/>
          <w:sz w:val="24"/>
          <w:szCs w:val="24"/>
        </w:rPr>
        <w:t xml:space="preserve"> №37</w:t>
      </w:r>
    </w:p>
    <w:p w:rsidR="00510057" w:rsidRDefault="0051005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(приложение №2)</w:t>
      </w:r>
    </w:p>
    <w:p w:rsidR="005E70C7" w:rsidRPr="0019654A" w:rsidRDefault="005E70C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0057" w:rsidRPr="0019654A" w:rsidRDefault="00510057" w:rsidP="005E70C7">
      <w:pPr>
        <w:jc w:val="center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ПЕРЕЧЕНЬ</w:t>
      </w:r>
    </w:p>
    <w:p w:rsidR="00510057" w:rsidRPr="0019654A" w:rsidRDefault="005E70C7" w:rsidP="005E70C7">
      <w:pPr>
        <w:jc w:val="center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ПЕРВИЧНЫХ СРЕДСТВ ТУШЕНИЯ ПОЖАРОВ И ПРОТИВОПОЖАРНОГО ИНВЕНТАРЯ, КОТОРЫМИ РЕКОМЕНДОВАНО ОСНАСТИТЬ ТЕРРИТОР</w:t>
      </w:r>
      <w:r>
        <w:rPr>
          <w:rFonts w:ascii="Arial" w:hAnsi="Arial" w:cs="Arial"/>
          <w:b/>
          <w:bCs/>
          <w:sz w:val="24"/>
          <w:szCs w:val="24"/>
        </w:rPr>
        <w:t>ИИ ОБЩЕГО ПОЛЬЗОВАНИЯ В НАСЕЛЕННОМ ПУНКТЕ КЛЮЧИНСКОГО</w:t>
      </w:r>
      <w:r w:rsidRPr="0019654A">
        <w:rPr>
          <w:rFonts w:ascii="Arial" w:hAnsi="Arial" w:cs="Arial"/>
          <w:b/>
          <w:bCs/>
          <w:sz w:val="24"/>
          <w:szCs w:val="24"/>
        </w:rPr>
        <w:t xml:space="preserve">  МУНИЦИПАЛЬНОГО ОБРАЗОВАН</w:t>
      </w:r>
      <w:r>
        <w:rPr>
          <w:rFonts w:ascii="Arial" w:hAnsi="Arial" w:cs="Arial"/>
          <w:b/>
          <w:bCs/>
          <w:sz w:val="24"/>
          <w:szCs w:val="24"/>
        </w:rPr>
        <w:t>ИЯ</w:t>
      </w:r>
      <w:r w:rsidRPr="0019654A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9"/>
        <w:gridCol w:w="4240"/>
        <w:gridCol w:w="4235"/>
        <w:gridCol w:w="81"/>
      </w:tblGrid>
      <w:tr w:rsidR="00510057" w:rsidRPr="0019654A" w:rsidTr="00E771D1">
        <w:trPr>
          <w:tblCellSpacing w:w="15" w:type="dxa"/>
        </w:trPr>
        <w:tc>
          <w:tcPr>
            <w:tcW w:w="510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№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965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5" w:type="dxa"/>
            <w:vMerge w:val="restart"/>
            <w:vAlign w:val="center"/>
          </w:tcPr>
          <w:p w:rsidR="00510057" w:rsidRPr="0019654A" w:rsidRDefault="00510057" w:rsidP="00C42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Наименование первичных средств</w:t>
            </w:r>
            <w:r w:rsidR="00C42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54A">
              <w:rPr>
                <w:rFonts w:ascii="Arial" w:hAnsi="Arial" w:cs="Arial"/>
                <w:sz w:val="24"/>
                <w:szCs w:val="24"/>
              </w:rPr>
              <w:t xml:space="preserve"> пожаротушения, немеханизированного инструмента и инвентаря</w:t>
            </w:r>
          </w:p>
        </w:tc>
        <w:tc>
          <w:tcPr>
            <w:tcW w:w="4305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Нормы комплектации пожарного щита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Огнетушители (рекомендуемые):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– воздушно-пенные (ОВП) вместимостью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654A">
                <w:rPr>
                  <w:rFonts w:ascii="Arial" w:hAnsi="Arial" w:cs="Arial"/>
                  <w:sz w:val="24"/>
                  <w:szCs w:val="24"/>
                </w:rPr>
                <w:t>10 л</w:t>
              </w:r>
            </w:smartTag>
            <w:r w:rsidRPr="0019654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– порошковые (ОП)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вместимостью, </w:t>
            </w:r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t xml:space="preserve"> / массой огнетушащего состава, кг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ОП-10/9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ОП-5/4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Лом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Ведро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C42CCB" w:rsidP="00E77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Багор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654A">
                <w:rPr>
                  <w:rFonts w:ascii="Arial" w:hAnsi="Arial" w:cs="Arial"/>
                  <w:sz w:val="24"/>
                  <w:szCs w:val="24"/>
                </w:rPr>
                <w:t>1 м</w:t>
              </w:r>
            </w:smartTag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Лопата штыковая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</w:t>
      </w:r>
    </w:p>
    <w:p w:rsidR="00510057" w:rsidRPr="0019654A" w:rsidRDefault="00510057">
      <w:pPr>
        <w:rPr>
          <w:rFonts w:ascii="Arial" w:hAnsi="Arial" w:cs="Arial"/>
          <w:sz w:val="24"/>
          <w:szCs w:val="24"/>
        </w:rPr>
      </w:pPr>
    </w:p>
    <w:sectPr w:rsidR="00510057" w:rsidRPr="0019654A" w:rsidSect="00BD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72D"/>
    <w:multiLevelType w:val="multilevel"/>
    <w:tmpl w:val="116E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5E3321"/>
    <w:multiLevelType w:val="multilevel"/>
    <w:tmpl w:val="61C4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EA5CFF"/>
    <w:multiLevelType w:val="multilevel"/>
    <w:tmpl w:val="C0168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1D1"/>
    <w:rsid w:val="001200C9"/>
    <w:rsid w:val="0019654A"/>
    <w:rsid w:val="00510057"/>
    <w:rsid w:val="005E70C7"/>
    <w:rsid w:val="00640D21"/>
    <w:rsid w:val="00906A99"/>
    <w:rsid w:val="009428A0"/>
    <w:rsid w:val="00A941C2"/>
    <w:rsid w:val="00BC3A30"/>
    <w:rsid w:val="00BD7720"/>
    <w:rsid w:val="00C42CCB"/>
    <w:rsid w:val="00CA1153"/>
    <w:rsid w:val="00CD6AE7"/>
    <w:rsid w:val="00D00EE8"/>
    <w:rsid w:val="00E63BCA"/>
    <w:rsid w:val="00E7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71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7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71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71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7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Пользователь Windows</cp:lastModifiedBy>
  <cp:revision>3</cp:revision>
  <cp:lastPrinted>2021-05-28T01:21:00Z</cp:lastPrinted>
  <dcterms:created xsi:type="dcterms:W3CDTF">2019-02-04T16:03:00Z</dcterms:created>
  <dcterms:modified xsi:type="dcterms:W3CDTF">2021-05-28T01:22:00Z</dcterms:modified>
</cp:coreProperties>
</file>