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D6" w:rsidRPr="003E2FD6" w:rsidRDefault="00A74ABB" w:rsidP="003E2FD6">
      <w:pPr>
        <w:widowControl/>
        <w:shd w:val="clear" w:color="auto" w:fill="FFFFFF"/>
        <w:ind w:right="307"/>
        <w:jc w:val="center"/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</w:pPr>
      <w:r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  <w:t>26.04.2024</w:t>
      </w:r>
      <w:r w:rsidR="0005596E"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  <w:t xml:space="preserve">№ </w:t>
      </w:r>
      <w:r w:rsidR="003E2FD6" w:rsidRPr="003E2FD6"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  <w:t>1</w:t>
      </w:r>
      <w:r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  <w:t>9</w:t>
      </w:r>
      <w:r w:rsidR="003E2FD6" w:rsidRPr="003E2FD6"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  <w:t>/</w:t>
      </w:r>
      <w:r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  <w:t>2</w:t>
      </w:r>
      <w:r w:rsidR="003E2FD6" w:rsidRPr="003E2FD6"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  <w:t>-ДП</w:t>
      </w:r>
    </w:p>
    <w:p w:rsidR="003E2FD6" w:rsidRPr="003E2FD6" w:rsidRDefault="003E2FD6" w:rsidP="003E2FD6">
      <w:pPr>
        <w:widowControl/>
        <w:shd w:val="clear" w:color="auto" w:fill="FFFFFF"/>
        <w:ind w:right="307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3E2FD6"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  <w:t>РОССИЙСКАЯ ФЕДЕРАЦИЯ</w:t>
      </w:r>
    </w:p>
    <w:p w:rsidR="003E2FD6" w:rsidRPr="003E2FD6" w:rsidRDefault="003E2FD6" w:rsidP="003E2FD6">
      <w:pPr>
        <w:widowControl/>
        <w:shd w:val="clear" w:color="auto" w:fill="FFFFFF"/>
        <w:ind w:right="312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3E2FD6"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  <w:t>ИРКУТСКАЯ ОБЛАСТЬ</w:t>
      </w:r>
    </w:p>
    <w:p w:rsidR="003E2FD6" w:rsidRPr="003E2FD6" w:rsidRDefault="003E2FD6" w:rsidP="003E2FD6">
      <w:pPr>
        <w:widowControl/>
        <w:shd w:val="clear" w:color="auto" w:fill="FFFFFF"/>
        <w:ind w:right="307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3E2FD6"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  <w:t>УСТЬ-УДИНСКИЙ РАЙОННОЕ МУНИЦИПАЛЬНОЕ ОБРАЗОВАНИЕ</w:t>
      </w:r>
    </w:p>
    <w:p w:rsidR="003E2FD6" w:rsidRPr="003E2FD6" w:rsidRDefault="003E2FD6" w:rsidP="003E2FD6">
      <w:pPr>
        <w:widowControl/>
        <w:shd w:val="clear" w:color="auto" w:fill="FFFFFF"/>
        <w:ind w:right="307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3E2FD6"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  <w:t>КЛЮЧИНСКОЕ МУНИЦИПАЛЬНОЕ ОБРАЗОВАНИЕ</w:t>
      </w:r>
    </w:p>
    <w:p w:rsidR="003E2FD6" w:rsidRPr="003E2FD6" w:rsidRDefault="003E2FD6" w:rsidP="003E2FD6">
      <w:pPr>
        <w:widowControl/>
        <w:shd w:val="clear" w:color="auto" w:fill="FFFFFF"/>
        <w:ind w:right="317"/>
        <w:jc w:val="center"/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</w:pPr>
      <w:r w:rsidRPr="003E2FD6"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  <w:t>ДУМА</w:t>
      </w:r>
    </w:p>
    <w:p w:rsidR="003E2FD6" w:rsidRPr="003E2FD6" w:rsidRDefault="003E2FD6" w:rsidP="003E2FD6">
      <w:pPr>
        <w:widowControl/>
        <w:shd w:val="clear" w:color="auto" w:fill="FFFFFF"/>
        <w:ind w:right="317"/>
        <w:jc w:val="center"/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</w:pPr>
    </w:p>
    <w:p w:rsidR="003E2FD6" w:rsidRDefault="003E2FD6" w:rsidP="003E2FD6">
      <w:pPr>
        <w:widowControl/>
        <w:shd w:val="clear" w:color="auto" w:fill="FFFFFF"/>
        <w:ind w:right="317"/>
        <w:jc w:val="center"/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</w:pPr>
      <w:r w:rsidRPr="003E2FD6"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  <w:t>РЕШЕНИЕ</w:t>
      </w:r>
    </w:p>
    <w:p w:rsidR="003E2FD6" w:rsidRPr="003E2FD6" w:rsidRDefault="003E2FD6" w:rsidP="003E2FD6">
      <w:pPr>
        <w:widowControl/>
        <w:shd w:val="clear" w:color="auto" w:fill="FFFFFF"/>
        <w:ind w:right="317"/>
        <w:jc w:val="center"/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</w:pPr>
    </w:p>
    <w:p w:rsidR="00A96DF6" w:rsidRPr="003E2FD6" w:rsidRDefault="003E2FD6" w:rsidP="003E2FD6">
      <w:pPr>
        <w:jc w:val="center"/>
        <w:rPr>
          <w:rFonts w:ascii="Arial" w:hAnsi="Arial" w:cs="Arial"/>
          <w:b/>
          <w:sz w:val="32"/>
          <w:szCs w:val="32"/>
        </w:rPr>
      </w:pPr>
      <w:r w:rsidRPr="003E2FD6">
        <w:rPr>
          <w:rFonts w:ascii="Arial" w:hAnsi="Arial" w:cs="Arial"/>
          <w:b/>
          <w:sz w:val="32"/>
          <w:szCs w:val="32"/>
        </w:rPr>
        <w:t xml:space="preserve">О ВНЕСЕНИИ ИЗМЕНЕНИЙ В ПРИЛОЖЕНИЕ № </w:t>
      </w:r>
      <w:r w:rsidR="00B64D90">
        <w:rPr>
          <w:rFonts w:ascii="Arial" w:hAnsi="Arial" w:cs="Arial"/>
          <w:b/>
          <w:sz w:val="32"/>
          <w:szCs w:val="32"/>
        </w:rPr>
        <w:t>1</w:t>
      </w:r>
      <w:r w:rsidRPr="003E2FD6">
        <w:rPr>
          <w:rFonts w:ascii="Arial" w:hAnsi="Arial" w:cs="Arial"/>
          <w:b/>
          <w:sz w:val="32"/>
          <w:szCs w:val="32"/>
        </w:rPr>
        <w:t xml:space="preserve"> К ПОЛОЖЕНИЮ О МУНИЦИПАЛЬНОМ КОНТРОЛЕ</w:t>
      </w:r>
      <w:r w:rsidR="00B64D90">
        <w:rPr>
          <w:rFonts w:ascii="Arial" w:hAnsi="Arial" w:cs="Arial"/>
          <w:b/>
          <w:sz w:val="32"/>
          <w:szCs w:val="32"/>
        </w:rPr>
        <w:t xml:space="preserve"> НА АВТОМОБИЛЬНОМ ТРАНСПОРТЕ И В ДОРОЖНОМ ХОЗЯЙСТВЕ </w:t>
      </w:r>
      <w:r w:rsidR="0005596E">
        <w:rPr>
          <w:rFonts w:ascii="Arial" w:hAnsi="Arial" w:cs="Arial"/>
          <w:b/>
          <w:sz w:val="32"/>
          <w:szCs w:val="32"/>
        </w:rPr>
        <w:t>В</w:t>
      </w:r>
      <w:r w:rsidR="00BF406A">
        <w:rPr>
          <w:rFonts w:ascii="Arial" w:hAnsi="Arial" w:cs="Arial"/>
          <w:b/>
          <w:sz w:val="32"/>
          <w:szCs w:val="32"/>
        </w:rPr>
        <w:t xml:space="preserve"> ГРАНИЦАХ</w:t>
      </w:r>
      <w:r w:rsidRPr="003E2FD6">
        <w:rPr>
          <w:rFonts w:ascii="Arial" w:hAnsi="Arial" w:cs="Arial"/>
          <w:b/>
          <w:sz w:val="32"/>
          <w:szCs w:val="32"/>
        </w:rPr>
        <w:t>КЛЮЧИНСКО</w:t>
      </w:r>
      <w:r w:rsidR="00BF406A">
        <w:rPr>
          <w:rFonts w:ascii="Arial" w:hAnsi="Arial" w:cs="Arial"/>
          <w:b/>
          <w:sz w:val="32"/>
          <w:szCs w:val="32"/>
        </w:rPr>
        <w:t>ГО</w:t>
      </w:r>
      <w:r w:rsidRPr="003E2FD6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BF406A">
        <w:rPr>
          <w:rFonts w:ascii="Arial" w:hAnsi="Arial" w:cs="Arial"/>
          <w:b/>
          <w:sz w:val="32"/>
          <w:szCs w:val="32"/>
        </w:rPr>
        <w:t>ГО</w:t>
      </w:r>
      <w:r w:rsidRPr="003E2FD6">
        <w:rPr>
          <w:rFonts w:ascii="Arial" w:hAnsi="Arial" w:cs="Arial"/>
          <w:b/>
          <w:sz w:val="32"/>
          <w:szCs w:val="32"/>
        </w:rPr>
        <w:t xml:space="preserve"> ОБРАЗОВАНИ</w:t>
      </w:r>
      <w:r w:rsidR="00BF406A">
        <w:rPr>
          <w:rFonts w:ascii="Arial" w:hAnsi="Arial" w:cs="Arial"/>
          <w:b/>
          <w:sz w:val="32"/>
          <w:szCs w:val="32"/>
        </w:rPr>
        <w:t>Я</w:t>
      </w:r>
      <w:r w:rsidRPr="003E2FD6">
        <w:rPr>
          <w:rFonts w:ascii="Arial" w:hAnsi="Arial" w:cs="Arial"/>
          <w:b/>
          <w:sz w:val="32"/>
          <w:szCs w:val="32"/>
        </w:rPr>
        <w:t xml:space="preserve">, УТВЕРЖДЕННОМУ РЕШЕНИЕМ ДУМЫ ОТ </w:t>
      </w:r>
      <w:r w:rsidR="00BF406A">
        <w:rPr>
          <w:rFonts w:ascii="Arial" w:hAnsi="Arial" w:cs="Arial"/>
          <w:b/>
          <w:sz w:val="32"/>
          <w:szCs w:val="32"/>
        </w:rPr>
        <w:t>28.12</w:t>
      </w:r>
      <w:r w:rsidRPr="003E2FD6">
        <w:rPr>
          <w:rFonts w:ascii="Arial" w:hAnsi="Arial" w:cs="Arial"/>
          <w:b/>
          <w:sz w:val="32"/>
          <w:szCs w:val="32"/>
        </w:rPr>
        <w:t>.2021 Г. № 4</w:t>
      </w:r>
      <w:r w:rsidR="00BF406A">
        <w:rPr>
          <w:rFonts w:ascii="Arial" w:hAnsi="Arial" w:cs="Arial"/>
          <w:b/>
          <w:sz w:val="32"/>
          <w:szCs w:val="32"/>
        </w:rPr>
        <w:t>7</w:t>
      </w:r>
      <w:r w:rsidRPr="003E2FD6">
        <w:rPr>
          <w:rFonts w:ascii="Arial" w:hAnsi="Arial" w:cs="Arial"/>
          <w:b/>
          <w:sz w:val="32"/>
          <w:szCs w:val="32"/>
        </w:rPr>
        <w:t>/</w:t>
      </w:r>
      <w:r w:rsidR="00BF406A">
        <w:rPr>
          <w:rFonts w:ascii="Arial" w:hAnsi="Arial" w:cs="Arial"/>
          <w:b/>
          <w:sz w:val="32"/>
          <w:szCs w:val="32"/>
        </w:rPr>
        <w:t>3</w:t>
      </w:r>
      <w:r w:rsidRPr="003E2FD6">
        <w:rPr>
          <w:rFonts w:ascii="Arial" w:hAnsi="Arial" w:cs="Arial"/>
          <w:b/>
          <w:sz w:val="32"/>
          <w:szCs w:val="32"/>
        </w:rPr>
        <w:t>-ДП</w:t>
      </w:r>
    </w:p>
    <w:p w:rsidR="003E2FD6" w:rsidRPr="003E2FD6" w:rsidRDefault="003E2FD6" w:rsidP="003E2FD6">
      <w:pPr>
        <w:jc w:val="center"/>
        <w:rPr>
          <w:rFonts w:ascii="Arial" w:hAnsi="Arial" w:cs="Arial"/>
          <w:b/>
          <w:sz w:val="32"/>
          <w:szCs w:val="32"/>
        </w:rPr>
      </w:pPr>
    </w:p>
    <w:p w:rsidR="003E2FD6" w:rsidRDefault="003E2FD6" w:rsidP="00CE3647">
      <w:pPr>
        <w:ind w:firstLine="708"/>
        <w:jc w:val="both"/>
        <w:rPr>
          <w:rFonts w:ascii="Arial" w:hAnsi="Arial" w:cs="Arial"/>
        </w:rPr>
      </w:pPr>
      <w:r w:rsidRPr="00CE3647">
        <w:rPr>
          <w:rFonts w:ascii="Arial" w:hAnsi="Arial" w:cs="Arial"/>
        </w:rPr>
        <w:t>Дума Ключинского муниципального образования</w:t>
      </w:r>
    </w:p>
    <w:p w:rsidR="00CE3647" w:rsidRPr="00CE3647" w:rsidRDefault="00CE3647" w:rsidP="003E2FD6">
      <w:pPr>
        <w:jc w:val="both"/>
        <w:rPr>
          <w:rFonts w:ascii="Arial" w:hAnsi="Arial" w:cs="Arial"/>
        </w:rPr>
      </w:pPr>
    </w:p>
    <w:p w:rsidR="00CE3647" w:rsidRPr="00CE3647" w:rsidRDefault="00CE3647" w:rsidP="00CE3647">
      <w:pPr>
        <w:jc w:val="center"/>
        <w:rPr>
          <w:rFonts w:ascii="Arial" w:hAnsi="Arial" w:cs="Arial"/>
          <w:b/>
          <w:sz w:val="30"/>
          <w:szCs w:val="30"/>
        </w:rPr>
      </w:pPr>
      <w:r w:rsidRPr="00CE3647">
        <w:rPr>
          <w:rFonts w:ascii="Arial" w:hAnsi="Arial" w:cs="Arial"/>
          <w:b/>
          <w:sz w:val="30"/>
          <w:szCs w:val="30"/>
        </w:rPr>
        <w:t>РЕШИЛА:</w:t>
      </w:r>
    </w:p>
    <w:p w:rsidR="00CE3647" w:rsidRPr="00CE3647" w:rsidRDefault="00CE3647" w:rsidP="00CE3647">
      <w:pPr>
        <w:jc w:val="center"/>
        <w:rPr>
          <w:rFonts w:ascii="Arial" w:hAnsi="Arial" w:cs="Arial"/>
        </w:rPr>
      </w:pPr>
    </w:p>
    <w:p w:rsidR="003E2FD6" w:rsidRDefault="00CE3647" w:rsidP="00AE4464">
      <w:pPr>
        <w:suppressAutoHyphens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386EDC">
        <w:rPr>
          <w:rFonts w:ascii="Arial" w:hAnsi="Arial" w:cs="Arial"/>
        </w:rPr>
        <w:t>1.</w:t>
      </w:r>
      <w:r w:rsidR="003E2FD6" w:rsidRPr="00386EDC">
        <w:rPr>
          <w:rFonts w:ascii="Arial" w:hAnsi="Arial" w:cs="Arial"/>
        </w:rPr>
        <w:t xml:space="preserve"> Приложение № </w:t>
      </w:r>
      <w:r w:rsidR="00BF406A" w:rsidRPr="00386EDC">
        <w:rPr>
          <w:rFonts w:ascii="Arial" w:hAnsi="Arial" w:cs="Arial"/>
        </w:rPr>
        <w:t>1</w:t>
      </w:r>
      <w:r w:rsidR="003E2FD6" w:rsidRPr="00386EDC">
        <w:rPr>
          <w:rFonts w:ascii="Arial" w:hAnsi="Arial" w:cs="Arial"/>
        </w:rPr>
        <w:t xml:space="preserve"> к Положению</w:t>
      </w:r>
      <w:r w:rsidR="0005596E" w:rsidRPr="00386EDC">
        <w:rPr>
          <w:rFonts w:ascii="Arial" w:hAnsi="Arial" w:cs="Arial"/>
          <w:bCs/>
          <w:kern w:val="2"/>
        </w:rPr>
        <w:t xml:space="preserve">о муниципальном контроле </w:t>
      </w:r>
      <w:r w:rsidR="00386EDC" w:rsidRPr="00386EDC">
        <w:rPr>
          <w:rFonts w:ascii="Arial" w:hAnsi="Arial" w:cs="Arial"/>
          <w:bCs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386EDC" w:rsidRPr="00386EDC">
        <w:rPr>
          <w:rFonts w:ascii="Arial" w:hAnsi="Arial" w:cs="Arial"/>
        </w:rPr>
        <w:t>Ключинского муниципального образования</w:t>
      </w:r>
      <w:r w:rsidR="003E2FD6" w:rsidRPr="00386EDC">
        <w:rPr>
          <w:rFonts w:ascii="Arial" w:hAnsi="Arial" w:cs="Arial"/>
        </w:rPr>
        <w:t xml:space="preserve">изложить </w:t>
      </w:r>
      <w:r w:rsidR="0005596E" w:rsidRPr="00386EDC">
        <w:rPr>
          <w:rFonts w:ascii="Arial" w:hAnsi="Arial" w:cs="Arial"/>
        </w:rPr>
        <w:t xml:space="preserve">в новой редакции (Приложение № </w:t>
      </w:r>
      <w:r w:rsidR="00BF406A" w:rsidRPr="00386EDC">
        <w:rPr>
          <w:rFonts w:ascii="Arial" w:hAnsi="Arial" w:cs="Arial"/>
        </w:rPr>
        <w:t>1</w:t>
      </w:r>
      <w:r w:rsidR="003E2FD6" w:rsidRPr="00386EDC">
        <w:rPr>
          <w:rFonts w:ascii="Arial" w:hAnsi="Arial" w:cs="Arial"/>
        </w:rPr>
        <w:t xml:space="preserve"> прилагается).</w:t>
      </w:r>
    </w:p>
    <w:p w:rsidR="00A74ABB" w:rsidRPr="00386EDC" w:rsidRDefault="00A74ABB" w:rsidP="00AE4464">
      <w:pPr>
        <w:suppressAutoHyphens/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2. Решение Думы от 11.08.2023 г. № 11/3-ДП отменить.</w:t>
      </w:r>
    </w:p>
    <w:p w:rsidR="003E2FD6" w:rsidRDefault="00A74ABB" w:rsidP="003E2FD6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E2FD6" w:rsidRPr="003E2FD6">
        <w:rPr>
          <w:rFonts w:ascii="Arial" w:hAnsi="Arial" w:cs="Arial"/>
        </w:rPr>
        <w:t>. Настоящее решение вступает в силу после дня его официального опубликования</w:t>
      </w:r>
    </w:p>
    <w:p w:rsidR="00CE3647" w:rsidRDefault="00CE3647" w:rsidP="003E2FD6">
      <w:pPr>
        <w:rPr>
          <w:rFonts w:ascii="Arial" w:hAnsi="Arial" w:cs="Arial"/>
        </w:rPr>
      </w:pPr>
    </w:p>
    <w:p w:rsidR="00CE3647" w:rsidRPr="003E2FD6" w:rsidRDefault="00CE3647" w:rsidP="003E2FD6">
      <w:pPr>
        <w:rPr>
          <w:rFonts w:ascii="Arial" w:hAnsi="Arial" w:cs="Arial"/>
        </w:rPr>
      </w:pPr>
    </w:p>
    <w:p w:rsidR="00CE3647" w:rsidRPr="00CE3647" w:rsidRDefault="00CE3647" w:rsidP="00CE3647">
      <w:pPr>
        <w:suppressAutoHyphens/>
        <w:autoSpaceDE w:val="0"/>
        <w:autoSpaceDN w:val="0"/>
        <w:adjustRightInd w:val="0"/>
        <w:contextualSpacing/>
        <w:rPr>
          <w:rFonts w:ascii="Arial" w:eastAsia="Calibri" w:hAnsi="Arial" w:cs="Arial"/>
          <w:kern w:val="2"/>
        </w:rPr>
      </w:pPr>
      <w:r w:rsidRPr="00CE3647">
        <w:rPr>
          <w:rFonts w:ascii="Arial" w:eastAsia="Calibri" w:hAnsi="Arial" w:cs="Arial"/>
          <w:kern w:val="2"/>
        </w:rPr>
        <w:t>Председатель Думы,</w:t>
      </w:r>
    </w:p>
    <w:p w:rsidR="00CE3647" w:rsidRPr="00CE3647" w:rsidRDefault="00CE3647" w:rsidP="00CE3647">
      <w:pPr>
        <w:suppressAutoHyphens/>
        <w:autoSpaceDE w:val="0"/>
        <w:autoSpaceDN w:val="0"/>
        <w:adjustRightInd w:val="0"/>
        <w:contextualSpacing/>
        <w:rPr>
          <w:rFonts w:ascii="Arial" w:eastAsia="Calibri" w:hAnsi="Arial" w:cs="Arial"/>
          <w:kern w:val="2"/>
        </w:rPr>
      </w:pPr>
      <w:r w:rsidRPr="00CE3647">
        <w:rPr>
          <w:rFonts w:ascii="Arial" w:eastAsia="Calibri" w:hAnsi="Arial" w:cs="Arial"/>
          <w:kern w:val="2"/>
        </w:rPr>
        <w:t>глава Ключинского</w:t>
      </w:r>
    </w:p>
    <w:p w:rsidR="00CE3647" w:rsidRPr="00CE3647" w:rsidRDefault="00CE3647" w:rsidP="00CE3647">
      <w:pPr>
        <w:suppressAutoHyphens/>
        <w:autoSpaceDE w:val="0"/>
        <w:autoSpaceDN w:val="0"/>
        <w:adjustRightInd w:val="0"/>
        <w:contextualSpacing/>
        <w:rPr>
          <w:rFonts w:ascii="Arial" w:eastAsia="Calibri" w:hAnsi="Arial" w:cs="Arial"/>
          <w:kern w:val="2"/>
        </w:rPr>
      </w:pPr>
      <w:r w:rsidRPr="00CE3647">
        <w:rPr>
          <w:rFonts w:ascii="Arial" w:eastAsia="Calibri" w:hAnsi="Arial" w:cs="Arial"/>
          <w:kern w:val="2"/>
        </w:rPr>
        <w:t>муниципального образования</w:t>
      </w:r>
    </w:p>
    <w:p w:rsidR="003E2FD6" w:rsidRPr="00CE3647" w:rsidRDefault="00CE3647" w:rsidP="00CE364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CE3647">
        <w:rPr>
          <w:rFonts w:eastAsia="Calibri"/>
          <w:kern w:val="2"/>
          <w:sz w:val="24"/>
          <w:szCs w:val="24"/>
        </w:rPr>
        <w:t>В.П. Немчинова</w:t>
      </w:r>
    </w:p>
    <w:p w:rsidR="003E2FD6" w:rsidRDefault="003E2FD6" w:rsidP="00CE3647">
      <w:pPr>
        <w:rPr>
          <w:rFonts w:ascii="Arial" w:hAnsi="Arial" w:cs="Arial"/>
        </w:rPr>
      </w:pPr>
    </w:p>
    <w:p w:rsidR="00CE3647" w:rsidRDefault="00CE3647" w:rsidP="00CE3647">
      <w:pPr>
        <w:rPr>
          <w:rFonts w:ascii="Arial" w:hAnsi="Arial" w:cs="Arial"/>
        </w:rPr>
      </w:pPr>
    </w:p>
    <w:p w:rsidR="00CE3647" w:rsidRDefault="00CE3647" w:rsidP="00CE3647">
      <w:pPr>
        <w:rPr>
          <w:rFonts w:ascii="Arial" w:hAnsi="Arial" w:cs="Arial"/>
        </w:rPr>
      </w:pPr>
    </w:p>
    <w:p w:rsidR="00CE3647" w:rsidRDefault="00CE3647" w:rsidP="00CE3647">
      <w:pPr>
        <w:rPr>
          <w:rFonts w:ascii="Arial" w:hAnsi="Arial" w:cs="Arial"/>
        </w:rPr>
      </w:pPr>
    </w:p>
    <w:p w:rsidR="00CE3647" w:rsidRDefault="00CE3647" w:rsidP="00CE3647">
      <w:pPr>
        <w:rPr>
          <w:rFonts w:ascii="Arial" w:hAnsi="Arial" w:cs="Arial"/>
        </w:rPr>
      </w:pPr>
    </w:p>
    <w:p w:rsidR="00CE3647" w:rsidRDefault="00CE3647" w:rsidP="00CE3647">
      <w:pPr>
        <w:rPr>
          <w:rFonts w:ascii="Arial" w:hAnsi="Arial" w:cs="Arial"/>
        </w:rPr>
      </w:pPr>
    </w:p>
    <w:p w:rsidR="00CE3647" w:rsidRDefault="00CE3647" w:rsidP="00CE3647">
      <w:pPr>
        <w:rPr>
          <w:rFonts w:ascii="Arial" w:hAnsi="Arial" w:cs="Arial"/>
        </w:rPr>
      </w:pPr>
    </w:p>
    <w:p w:rsidR="00CE3647" w:rsidRDefault="00CE3647" w:rsidP="00CE3647">
      <w:pPr>
        <w:rPr>
          <w:rFonts w:ascii="Arial" w:hAnsi="Arial" w:cs="Arial"/>
        </w:rPr>
      </w:pPr>
    </w:p>
    <w:p w:rsidR="00CE3647" w:rsidRDefault="00CE3647" w:rsidP="00CE3647">
      <w:pPr>
        <w:rPr>
          <w:rFonts w:ascii="Arial" w:hAnsi="Arial" w:cs="Arial"/>
        </w:rPr>
      </w:pPr>
    </w:p>
    <w:p w:rsidR="00CE3647" w:rsidRDefault="00CE3647" w:rsidP="00CE3647">
      <w:pPr>
        <w:rPr>
          <w:rFonts w:ascii="Arial" w:hAnsi="Arial" w:cs="Arial"/>
        </w:rPr>
      </w:pPr>
    </w:p>
    <w:p w:rsidR="00CE3647" w:rsidRDefault="00CE3647" w:rsidP="00CE3647">
      <w:pPr>
        <w:rPr>
          <w:rFonts w:ascii="Arial" w:hAnsi="Arial" w:cs="Arial"/>
        </w:rPr>
      </w:pPr>
    </w:p>
    <w:p w:rsidR="00CE3647" w:rsidRDefault="00CE3647" w:rsidP="00CE3647">
      <w:pPr>
        <w:rPr>
          <w:rFonts w:ascii="Arial" w:hAnsi="Arial" w:cs="Arial"/>
        </w:rPr>
      </w:pPr>
    </w:p>
    <w:p w:rsidR="00BF406A" w:rsidRPr="00BF406A" w:rsidRDefault="00BF406A" w:rsidP="00BF406A">
      <w:pPr>
        <w:pStyle w:val="ConsPlusNormal"/>
        <w:ind w:firstLine="0"/>
        <w:jc w:val="right"/>
        <w:rPr>
          <w:rFonts w:ascii="Courier New" w:hAnsi="Courier New" w:cs="Courier New"/>
          <w:sz w:val="24"/>
          <w:szCs w:val="24"/>
        </w:rPr>
      </w:pPr>
      <w:r w:rsidRPr="00BF406A">
        <w:rPr>
          <w:rFonts w:ascii="Courier New" w:hAnsi="Courier New" w:cs="Courier New"/>
          <w:sz w:val="24"/>
          <w:szCs w:val="24"/>
        </w:rPr>
        <w:lastRenderedPageBreak/>
        <w:t>Приложение № 1</w:t>
      </w:r>
    </w:p>
    <w:p w:rsidR="00BF406A" w:rsidRPr="00BF406A" w:rsidRDefault="00BF406A" w:rsidP="00BF406A">
      <w:pPr>
        <w:pStyle w:val="ConsPlusNormal"/>
        <w:ind w:firstLine="0"/>
        <w:jc w:val="right"/>
        <w:rPr>
          <w:rFonts w:ascii="Courier New" w:hAnsi="Courier New" w:cs="Courier New"/>
          <w:sz w:val="24"/>
          <w:szCs w:val="24"/>
        </w:rPr>
      </w:pPr>
      <w:r w:rsidRPr="00BF406A">
        <w:rPr>
          <w:rFonts w:ascii="Courier New" w:hAnsi="Courier New" w:cs="Courier New"/>
          <w:sz w:val="24"/>
          <w:szCs w:val="24"/>
        </w:rPr>
        <w:t xml:space="preserve">к </w:t>
      </w:r>
      <w:bookmarkStart w:id="0" w:name="Par381"/>
      <w:bookmarkEnd w:id="0"/>
      <w:r w:rsidRPr="00BF406A">
        <w:rPr>
          <w:rFonts w:ascii="Courier New" w:hAnsi="Courier New" w:cs="Courier New"/>
          <w:sz w:val="24"/>
          <w:szCs w:val="24"/>
        </w:rPr>
        <w:t>Положению о муниципальном контроле на</w:t>
      </w:r>
    </w:p>
    <w:p w:rsidR="00BF406A" w:rsidRPr="00BF406A" w:rsidRDefault="00BF406A" w:rsidP="00BF406A">
      <w:pPr>
        <w:pStyle w:val="ConsPlusNormal"/>
        <w:ind w:firstLine="0"/>
        <w:jc w:val="right"/>
        <w:rPr>
          <w:rFonts w:ascii="Courier New" w:hAnsi="Courier New" w:cs="Courier New"/>
          <w:sz w:val="24"/>
          <w:szCs w:val="24"/>
        </w:rPr>
      </w:pPr>
      <w:r w:rsidRPr="00BF406A">
        <w:rPr>
          <w:rFonts w:ascii="Courier New" w:hAnsi="Courier New" w:cs="Courier New"/>
          <w:sz w:val="24"/>
          <w:szCs w:val="24"/>
        </w:rPr>
        <w:t xml:space="preserve"> автомобильном транспорте, городском наземном</w:t>
      </w:r>
    </w:p>
    <w:p w:rsidR="00BF406A" w:rsidRPr="00BF406A" w:rsidRDefault="00BF406A" w:rsidP="00BF406A">
      <w:pPr>
        <w:pStyle w:val="ConsPlusNormal"/>
        <w:ind w:firstLine="0"/>
        <w:jc w:val="right"/>
        <w:rPr>
          <w:rFonts w:ascii="Courier New" w:hAnsi="Courier New" w:cs="Courier New"/>
          <w:sz w:val="24"/>
          <w:szCs w:val="24"/>
        </w:rPr>
      </w:pPr>
      <w:r w:rsidRPr="00BF406A">
        <w:rPr>
          <w:rFonts w:ascii="Courier New" w:hAnsi="Courier New" w:cs="Courier New"/>
          <w:sz w:val="24"/>
          <w:szCs w:val="24"/>
        </w:rPr>
        <w:t xml:space="preserve"> электрическом транспорте и в дорожном хозяйстве</w:t>
      </w:r>
    </w:p>
    <w:p w:rsidR="00BF406A" w:rsidRPr="00BF406A" w:rsidRDefault="00BF406A" w:rsidP="00BF406A">
      <w:pPr>
        <w:pStyle w:val="ConsPlusNormal"/>
        <w:ind w:firstLine="0"/>
        <w:jc w:val="right"/>
        <w:rPr>
          <w:rFonts w:ascii="Courier New" w:hAnsi="Courier New" w:cs="Courier New"/>
          <w:sz w:val="24"/>
          <w:szCs w:val="24"/>
        </w:rPr>
      </w:pPr>
      <w:r w:rsidRPr="00BF406A">
        <w:rPr>
          <w:rFonts w:ascii="Courier New" w:hAnsi="Courier New" w:cs="Courier New"/>
          <w:sz w:val="24"/>
          <w:szCs w:val="24"/>
        </w:rPr>
        <w:t xml:space="preserve"> в границах населенных пунктов </w:t>
      </w:r>
      <w:r w:rsidRPr="00BF406A">
        <w:rPr>
          <w:rFonts w:ascii="Courier New" w:hAnsi="Courier New" w:cs="Courier New"/>
          <w:color w:val="000000"/>
          <w:sz w:val="24"/>
          <w:szCs w:val="24"/>
        </w:rPr>
        <w:t>Ключинского муниципального образования</w:t>
      </w:r>
    </w:p>
    <w:p w:rsidR="00BF406A" w:rsidRPr="00BF406A" w:rsidRDefault="00BF406A" w:rsidP="00BF406A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BF406A" w:rsidRPr="00BF406A" w:rsidRDefault="00BF406A" w:rsidP="00BF406A">
      <w:pPr>
        <w:pStyle w:val="ConsPlusNormal"/>
        <w:ind w:firstLine="0"/>
        <w:jc w:val="center"/>
        <w:rPr>
          <w:sz w:val="24"/>
          <w:szCs w:val="24"/>
        </w:rPr>
      </w:pPr>
      <w:r w:rsidRPr="00BF406A">
        <w:rPr>
          <w:sz w:val="24"/>
          <w:szCs w:val="24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</w:t>
      </w:r>
      <w:bookmarkStart w:id="1" w:name="_Hlk77689331"/>
      <w:r w:rsidRPr="00BF406A">
        <w:rPr>
          <w:bCs/>
          <w:sz w:val="24"/>
          <w:szCs w:val="24"/>
        </w:rPr>
        <w:t xml:space="preserve">муниципального контроля </w:t>
      </w:r>
      <w:r w:rsidRPr="00BF406A">
        <w:rPr>
          <w:sz w:val="24"/>
          <w:szCs w:val="24"/>
        </w:rPr>
        <w:t xml:space="preserve">на автомобильном транспорте, городском </w:t>
      </w:r>
      <w:bookmarkStart w:id="2" w:name="_GoBack"/>
      <w:bookmarkEnd w:id="2"/>
      <w:r w:rsidRPr="00BF406A">
        <w:rPr>
          <w:sz w:val="24"/>
          <w:szCs w:val="24"/>
        </w:rPr>
        <w:t>наземном</w:t>
      </w:r>
    </w:p>
    <w:p w:rsidR="00BF406A" w:rsidRPr="00BF406A" w:rsidRDefault="00BF406A" w:rsidP="00BF406A">
      <w:pPr>
        <w:pStyle w:val="ConsPlusNormal"/>
        <w:ind w:firstLine="0"/>
        <w:jc w:val="center"/>
        <w:rPr>
          <w:sz w:val="24"/>
          <w:szCs w:val="24"/>
        </w:rPr>
      </w:pPr>
      <w:r w:rsidRPr="00BF406A">
        <w:rPr>
          <w:sz w:val="24"/>
          <w:szCs w:val="24"/>
        </w:rPr>
        <w:t>электрическом транспорте и в дорожном хозяйстве</w:t>
      </w:r>
    </w:p>
    <w:p w:rsidR="00BF406A" w:rsidRPr="00BF406A" w:rsidRDefault="00BF406A" w:rsidP="00BF406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F406A">
        <w:rPr>
          <w:rFonts w:ascii="Arial" w:hAnsi="Arial" w:cs="Arial"/>
          <w:b w:val="0"/>
          <w:sz w:val="24"/>
          <w:szCs w:val="24"/>
        </w:rPr>
        <w:t>в границах населенных пунктов</w:t>
      </w:r>
    </w:p>
    <w:bookmarkEnd w:id="1"/>
    <w:p w:rsidR="00BF406A" w:rsidRPr="00BF406A" w:rsidRDefault="00BF406A" w:rsidP="00BF406A">
      <w:pPr>
        <w:pStyle w:val="ConsPlusTitle"/>
        <w:jc w:val="center"/>
        <w:rPr>
          <w:rFonts w:ascii="Arial" w:hAnsi="Arial" w:cs="Arial"/>
          <w:b w:val="0"/>
          <w:color w:val="FF0000"/>
          <w:sz w:val="28"/>
          <w:szCs w:val="28"/>
        </w:rPr>
      </w:pPr>
    </w:p>
    <w:p w:rsidR="00BF406A" w:rsidRPr="00BF406A" w:rsidRDefault="00BF406A" w:rsidP="00BF406A">
      <w:pPr>
        <w:pStyle w:val="ConsPlusTitle"/>
        <w:jc w:val="center"/>
        <w:rPr>
          <w:rFonts w:ascii="Arial" w:hAnsi="Arial" w:cs="Arial"/>
          <w:color w:val="FF0000"/>
          <w:sz w:val="28"/>
          <w:szCs w:val="28"/>
        </w:rPr>
      </w:pPr>
    </w:p>
    <w:p w:rsidR="00BF406A" w:rsidRPr="00BF406A" w:rsidRDefault="00BF406A" w:rsidP="00BF406A">
      <w:pPr>
        <w:pStyle w:val="a5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</w:rPr>
      </w:pPr>
      <w:r w:rsidRPr="00BF406A">
        <w:rPr>
          <w:rFonts w:ascii="Arial" w:hAnsi="Arial" w:cs="Arial"/>
        </w:rPr>
        <w:t>К индикаторам риска нарушения обязательных требований относятся:</w:t>
      </w:r>
    </w:p>
    <w:p w:rsidR="00BF406A" w:rsidRPr="00BF406A" w:rsidRDefault="00BF406A" w:rsidP="00BF406A">
      <w:pPr>
        <w:pStyle w:val="a5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</w:rPr>
      </w:pPr>
      <w:r w:rsidRPr="00BF406A">
        <w:rPr>
          <w:rFonts w:ascii="Arial" w:hAnsi="Arial" w:cs="Arial"/>
        </w:rPr>
        <w:t>- наличие специалиста, на которого возложены полномочия лица ответственного за обеспечение безопасности дорожного движения, или консультанта по вопросам безопасности перевозки опасных грузов автомобильным транспортом, и осуществляющего трудовую деятельность у двух и более контролируемых лиц;</w:t>
      </w:r>
    </w:p>
    <w:p w:rsidR="00BF406A" w:rsidRDefault="00BF406A" w:rsidP="00BF406A">
      <w:pPr>
        <w:pStyle w:val="a5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</w:rPr>
      </w:pPr>
      <w:r w:rsidRPr="00BF406A">
        <w:rPr>
          <w:rFonts w:ascii="Arial" w:hAnsi="Arial" w:cs="Arial"/>
        </w:rPr>
        <w:t>- не предоставление 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требований;</w:t>
      </w:r>
    </w:p>
    <w:p w:rsidR="00A74ABB" w:rsidRPr="00A74ABB" w:rsidRDefault="00A74ABB" w:rsidP="00A74ABB">
      <w:pPr>
        <w:pStyle w:val="a5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</w:rPr>
      </w:pPr>
      <w:r w:rsidRPr="00A74ABB">
        <w:rPr>
          <w:rFonts w:ascii="Arial" w:hAnsi="Arial" w:cs="Arial"/>
        </w:rPr>
        <w:t>- наличие информации о фактическом местонахождении трех и более контролируемых лиц по одному адресу;</w:t>
      </w:r>
    </w:p>
    <w:sectPr w:rsidR="00A74ABB" w:rsidRPr="00A74ABB" w:rsidSect="00B2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2FD6"/>
    <w:rsid w:val="0005596E"/>
    <w:rsid w:val="00386EDC"/>
    <w:rsid w:val="003D6962"/>
    <w:rsid w:val="003E2FD6"/>
    <w:rsid w:val="008060CA"/>
    <w:rsid w:val="00A74ABB"/>
    <w:rsid w:val="00A96DF6"/>
    <w:rsid w:val="00AE4464"/>
    <w:rsid w:val="00B23E56"/>
    <w:rsid w:val="00B64D90"/>
    <w:rsid w:val="00BF406A"/>
    <w:rsid w:val="00CE3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F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CE3647"/>
    <w:pPr>
      <w:keepNext/>
      <w:keepLines/>
      <w:widowControl/>
      <w:spacing w:before="480" w:after="200"/>
      <w:outlineLvl w:val="0"/>
    </w:pPr>
    <w:rPr>
      <w:rFonts w:ascii="Arial" w:eastAsia="Arial" w:hAnsi="Arial" w:cs="Arial"/>
      <w:color w:val="auto"/>
      <w:sz w:val="40"/>
      <w:szCs w:val="4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2FD6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E3647"/>
    <w:rPr>
      <w:rFonts w:ascii="Arial" w:eastAsia="Arial" w:hAnsi="Arial" w:cs="Arial"/>
      <w:sz w:val="40"/>
      <w:szCs w:val="4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36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3647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customStyle="1" w:styleId="ConsPlusTitle">
    <w:name w:val="ConsPlusTitle"/>
    <w:rsid w:val="0005596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5">
    <w:name w:val="Normal (Web)"/>
    <w:basedOn w:val="a"/>
    <w:uiPriority w:val="99"/>
    <w:semiHidden/>
    <w:unhideWhenUsed/>
    <w:rsid w:val="00BF406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cp:lastPrinted>2024-04-02T02:17:00Z</cp:lastPrinted>
  <dcterms:created xsi:type="dcterms:W3CDTF">2024-05-13T07:51:00Z</dcterms:created>
  <dcterms:modified xsi:type="dcterms:W3CDTF">2024-05-13T07:51:00Z</dcterms:modified>
</cp:coreProperties>
</file>