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EB" w:rsidRPr="00EF0750" w:rsidRDefault="002D6EEB" w:rsidP="002D6EEB">
      <w:pPr>
        <w:widowControl/>
        <w:shd w:val="clear" w:color="auto" w:fill="FFFFFF"/>
        <w:ind w:right="307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</w:pPr>
      <w:r w:rsidRPr="00EF0750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27.10.2023 14/1-ДП</w:t>
      </w:r>
    </w:p>
    <w:p w:rsidR="002D6EEB" w:rsidRPr="00EF0750" w:rsidRDefault="002D6EEB" w:rsidP="002D6EEB">
      <w:pPr>
        <w:widowControl/>
        <w:shd w:val="clear" w:color="auto" w:fill="FFFFFF"/>
        <w:ind w:right="30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F0750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РОССИЙСКАЯ ФЕДЕРАЦИЯ</w:t>
      </w:r>
    </w:p>
    <w:p w:rsidR="002D6EEB" w:rsidRPr="00EF0750" w:rsidRDefault="002D6EEB" w:rsidP="002D6EEB">
      <w:pPr>
        <w:widowControl/>
        <w:shd w:val="clear" w:color="auto" w:fill="FFFFFF"/>
        <w:ind w:right="31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F0750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ИРКУТСКАЯ ОБЛАСТЬ</w:t>
      </w:r>
    </w:p>
    <w:p w:rsidR="002D6EEB" w:rsidRPr="00EF0750" w:rsidRDefault="002D6EEB" w:rsidP="002D6EEB">
      <w:pPr>
        <w:widowControl/>
        <w:shd w:val="clear" w:color="auto" w:fill="FFFFFF"/>
        <w:ind w:right="30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F0750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УСТЬ-УДИНСКИЙ РАЙОННОЕ МУНИЦИПАЛЬНОЕ ОБРАЗОВАНИЕ</w:t>
      </w:r>
    </w:p>
    <w:p w:rsidR="002D6EEB" w:rsidRPr="00EF0750" w:rsidRDefault="002D6EEB" w:rsidP="002D6EEB">
      <w:pPr>
        <w:widowControl/>
        <w:shd w:val="clear" w:color="auto" w:fill="FFFFFF"/>
        <w:ind w:right="30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F0750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КЛЮЧИНСКОЕ МУНИЦИПАЛЬНОЕ ОБРАЗОВАНИЕ</w:t>
      </w:r>
    </w:p>
    <w:p w:rsidR="002D6EEB" w:rsidRPr="00EF0750" w:rsidRDefault="002D6EEB" w:rsidP="002D6EEB">
      <w:pPr>
        <w:widowControl/>
        <w:shd w:val="clear" w:color="auto" w:fill="FFFFFF"/>
        <w:ind w:right="317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</w:pPr>
      <w:r w:rsidRPr="00EF0750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ДУМА</w:t>
      </w:r>
    </w:p>
    <w:p w:rsidR="002D6EEB" w:rsidRPr="00EF0750" w:rsidRDefault="002D6EEB" w:rsidP="002D6EEB">
      <w:pPr>
        <w:widowControl/>
        <w:shd w:val="clear" w:color="auto" w:fill="FFFFFF"/>
        <w:ind w:right="317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</w:pPr>
    </w:p>
    <w:p w:rsidR="002D6EEB" w:rsidRPr="00EF0750" w:rsidRDefault="002D6EEB" w:rsidP="002D6EEB">
      <w:pPr>
        <w:widowControl/>
        <w:shd w:val="clear" w:color="auto" w:fill="FFFFFF"/>
        <w:ind w:right="317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</w:pPr>
      <w:r w:rsidRPr="00EF0750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РЕШЕНИЕ</w:t>
      </w:r>
    </w:p>
    <w:p w:rsidR="002D6EEB" w:rsidRPr="00EF0750" w:rsidRDefault="002D6EEB" w:rsidP="002D6EEB">
      <w:pPr>
        <w:widowControl/>
        <w:shd w:val="clear" w:color="auto" w:fill="FFFFFF"/>
        <w:ind w:right="317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</w:pPr>
    </w:p>
    <w:p w:rsidR="002D6EEB" w:rsidRPr="00EF0750" w:rsidRDefault="002D6EEB" w:rsidP="002D6EEB">
      <w:pPr>
        <w:widowControl/>
        <w:shd w:val="clear" w:color="auto" w:fill="FFFFFF"/>
        <w:ind w:right="317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</w:pPr>
      <w:r w:rsidRPr="00EF0750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О ВНЕСЕНИИ ИЗМЕНЕНИЙ И ДОПОЛНЕНИЙ В УСТАВ КЛЮЧИНСКОГО МУНИЦИПАЛЬНОГО ОБРАЗОВАНИЯ</w:t>
      </w:r>
    </w:p>
    <w:p w:rsidR="002D6EEB" w:rsidRPr="00EF0750" w:rsidRDefault="002D6EEB">
      <w:pPr>
        <w:pStyle w:val="30"/>
        <w:shd w:val="clear" w:color="auto" w:fill="auto"/>
        <w:spacing w:before="0" w:after="179"/>
        <w:rPr>
          <w:b w:val="0"/>
          <w:sz w:val="22"/>
          <w:szCs w:val="22"/>
        </w:rPr>
      </w:pPr>
    </w:p>
    <w:p w:rsidR="00687746" w:rsidRPr="00EF0750" w:rsidRDefault="00AC3028">
      <w:pPr>
        <w:pStyle w:val="22"/>
        <w:shd w:val="clear" w:color="auto" w:fill="auto"/>
        <w:spacing w:line="322" w:lineRule="exact"/>
        <w:ind w:firstLine="72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>В целях приведения Устава Ключинского муниципального образования в соответствие с федеральным законодательством, руководствуясь ч 1. ст. 8 Устава Ключинского муниципального образования, Дума решила:</w:t>
      </w:r>
    </w:p>
    <w:p w:rsidR="00687746" w:rsidRPr="00EF0750" w:rsidRDefault="00AC3028">
      <w:pPr>
        <w:pStyle w:val="22"/>
        <w:numPr>
          <w:ilvl w:val="0"/>
          <w:numId w:val="1"/>
        </w:numPr>
        <w:shd w:val="clear" w:color="auto" w:fill="auto"/>
        <w:tabs>
          <w:tab w:val="left" w:pos="1118"/>
        </w:tabs>
        <w:spacing w:line="322" w:lineRule="exact"/>
        <w:ind w:firstLine="72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>Внести в Устав Ключинского муниципального образования следующие изменения:</w:t>
      </w:r>
    </w:p>
    <w:p w:rsidR="00687746" w:rsidRPr="00EF0750" w:rsidRDefault="00AC3028">
      <w:pPr>
        <w:pStyle w:val="22"/>
        <w:numPr>
          <w:ilvl w:val="0"/>
          <w:numId w:val="2"/>
        </w:numPr>
        <w:shd w:val="clear" w:color="auto" w:fill="auto"/>
        <w:tabs>
          <w:tab w:val="left" w:pos="908"/>
        </w:tabs>
        <w:spacing w:line="322" w:lineRule="exact"/>
        <w:ind w:firstLine="58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 xml:space="preserve">Часть 19 статьи 29 Устава дополнить абзацем следующего содержания: 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</w:t>
      </w:r>
      <w:r w:rsidRPr="00EF0750">
        <w:rPr>
          <w:sz w:val="22"/>
          <w:szCs w:val="22"/>
          <w:lang w:val="en-US" w:eastAsia="en-US" w:bidi="en-US"/>
        </w:rPr>
        <w:t>N</w:t>
      </w:r>
      <w:r w:rsidRPr="00EF0750">
        <w:rPr>
          <w:sz w:val="22"/>
          <w:szCs w:val="22"/>
          <w:lang w:eastAsia="en-US" w:bidi="en-US"/>
        </w:rPr>
        <w:t xml:space="preserve"> </w:t>
      </w:r>
      <w:r w:rsidRPr="00EF0750">
        <w:rPr>
          <w:sz w:val="22"/>
          <w:szCs w:val="22"/>
        </w:rPr>
        <w:t>273-ФЗ "О противодействии коррупции".».</w:t>
      </w:r>
    </w:p>
    <w:p w:rsidR="00687746" w:rsidRPr="00EF0750" w:rsidRDefault="00AC3028">
      <w:pPr>
        <w:pStyle w:val="22"/>
        <w:numPr>
          <w:ilvl w:val="0"/>
          <w:numId w:val="2"/>
        </w:numPr>
        <w:shd w:val="clear" w:color="auto" w:fill="auto"/>
        <w:tabs>
          <w:tab w:val="left" w:pos="936"/>
        </w:tabs>
        <w:spacing w:line="322" w:lineRule="exact"/>
        <w:ind w:firstLine="58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>Часть 4 статьи 31 Устава дополнить абзацем следующего содержания:</w:t>
      </w:r>
    </w:p>
    <w:p w:rsidR="00687746" w:rsidRPr="00EF0750" w:rsidRDefault="00AC3028">
      <w:pPr>
        <w:pStyle w:val="22"/>
        <w:shd w:val="clear" w:color="auto" w:fill="auto"/>
        <w:spacing w:line="322" w:lineRule="exact"/>
        <w:ind w:firstLine="58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>«Глава муниципального образования освобождается от ответственности</w:t>
      </w:r>
    </w:p>
    <w:p w:rsidR="00687746" w:rsidRPr="00EF0750" w:rsidRDefault="00AC3028">
      <w:pPr>
        <w:pStyle w:val="22"/>
        <w:shd w:val="clear" w:color="auto" w:fill="auto"/>
        <w:spacing w:line="322" w:lineRule="exact"/>
        <w:ind w:firstLine="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Pr="00EF0750">
        <w:rPr>
          <w:sz w:val="22"/>
          <w:szCs w:val="22"/>
          <w:lang w:val="en-US" w:eastAsia="en-US" w:bidi="en-US"/>
        </w:rPr>
        <w:t>N</w:t>
      </w:r>
      <w:r w:rsidRPr="00EF0750">
        <w:rPr>
          <w:sz w:val="22"/>
          <w:szCs w:val="22"/>
          <w:lang w:eastAsia="en-US" w:bidi="en-US"/>
        </w:rPr>
        <w:t xml:space="preserve"> </w:t>
      </w:r>
      <w:r w:rsidRPr="00EF0750">
        <w:rPr>
          <w:sz w:val="22"/>
          <w:szCs w:val="22"/>
        </w:rPr>
        <w:t>273-ФЗ "О противодействии коррупции".</w:t>
      </w:r>
    </w:p>
    <w:p w:rsidR="00687746" w:rsidRPr="00EF0750" w:rsidRDefault="00AC3028">
      <w:pPr>
        <w:pStyle w:val="22"/>
        <w:numPr>
          <w:ilvl w:val="0"/>
          <w:numId w:val="1"/>
        </w:numPr>
        <w:shd w:val="clear" w:color="auto" w:fill="auto"/>
        <w:tabs>
          <w:tab w:val="left" w:pos="883"/>
        </w:tabs>
        <w:spacing w:line="322" w:lineRule="exact"/>
        <w:ind w:firstLine="58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>В порядке, установленном Федеральным законом от 21.07.2005 года № 97-ФЗ «О государственной регистрации Уставов муниципальных образований», в течение 10 дней после принятия предоставить</w:t>
      </w:r>
      <w:r w:rsidR="00EF0750">
        <w:rPr>
          <w:sz w:val="22"/>
          <w:szCs w:val="22"/>
        </w:rPr>
        <w:t xml:space="preserve"> </w:t>
      </w:r>
      <w:r w:rsidRPr="00EF0750">
        <w:rPr>
          <w:sz w:val="22"/>
          <w:szCs w:val="22"/>
        </w:rPr>
        <w:t>муниципальный правовой акт о внесении изменений в Устав Ключинского муниципального образования на государственную регистрацию в Управление Министерства юсти</w:t>
      </w:r>
      <w:r w:rsidRPr="00EF0750">
        <w:rPr>
          <w:rStyle w:val="23"/>
          <w:sz w:val="22"/>
          <w:szCs w:val="22"/>
        </w:rPr>
        <w:t>ц</w:t>
      </w:r>
      <w:r w:rsidRPr="00EF0750">
        <w:rPr>
          <w:sz w:val="22"/>
          <w:szCs w:val="22"/>
        </w:rPr>
        <w:t>ии Российской Федерации по Иркутской области.</w:t>
      </w:r>
    </w:p>
    <w:p w:rsidR="00687746" w:rsidRPr="00EF0750" w:rsidRDefault="00AC3028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line="322" w:lineRule="exact"/>
        <w:ind w:firstLine="58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>Главе Ключинского муниципального образования в течение 7 дней после регистрации опубликовать муниципальный правовой акт о внесении изменений и дополнений в Устав поселения в информационном источнике «Ключинские вести», и направить в 10-дневный срок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акта Ключинского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687746" w:rsidRPr="00EF0750" w:rsidRDefault="00AC3028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line="322" w:lineRule="exact"/>
        <w:ind w:firstLine="74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>Настоящее решение вступает в силу после государственной регистрации и опубликования в информационном источнике «Ключинские вести».</w:t>
      </w:r>
    </w:p>
    <w:p w:rsidR="002D6EEB" w:rsidRPr="00EF0750" w:rsidRDefault="00AC3028" w:rsidP="00DB2DB1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after="249" w:line="322" w:lineRule="exact"/>
        <w:ind w:left="740" w:firstLine="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>Ответственность за исполнение настоящего решения возложить на Главу Ключинского муниципального образования.</w:t>
      </w:r>
      <w:r w:rsidR="00EF0750" w:rsidRPr="00EF0750">
        <w:rPr>
          <w:sz w:val="22"/>
          <w:szCs w:val="22"/>
        </w:rPr>
        <w:t xml:space="preserve"> </w:t>
      </w:r>
      <w:bookmarkStart w:id="0" w:name="_GoBack"/>
      <w:bookmarkEnd w:id="0"/>
    </w:p>
    <w:p w:rsidR="00687746" w:rsidRPr="00EF0750" w:rsidRDefault="00AC3028">
      <w:pPr>
        <w:pStyle w:val="22"/>
        <w:shd w:val="clear" w:color="auto" w:fill="auto"/>
        <w:spacing w:line="235" w:lineRule="exact"/>
        <w:ind w:firstLine="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>Председатель Думы,</w:t>
      </w:r>
    </w:p>
    <w:p w:rsidR="00687746" w:rsidRPr="00EF0750" w:rsidRDefault="00AC3028">
      <w:pPr>
        <w:pStyle w:val="22"/>
        <w:shd w:val="clear" w:color="auto" w:fill="auto"/>
        <w:spacing w:line="235" w:lineRule="exact"/>
        <w:ind w:firstLine="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>Глава Ключинского</w:t>
      </w:r>
    </w:p>
    <w:p w:rsidR="00687746" w:rsidRPr="00EF0750" w:rsidRDefault="00AC3028">
      <w:pPr>
        <w:pStyle w:val="22"/>
        <w:shd w:val="clear" w:color="auto" w:fill="auto"/>
        <w:tabs>
          <w:tab w:val="left" w:pos="7411"/>
        </w:tabs>
        <w:spacing w:line="235" w:lineRule="exact"/>
        <w:ind w:firstLine="0"/>
        <w:jc w:val="both"/>
        <w:rPr>
          <w:sz w:val="22"/>
          <w:szCs w:val="22"/>
        </w:rPr>
      </w:pPr>
      <w:r w:rsidRPr="00EF0750">
        <w:rPr>
          <w:sz w:val="22"/>
          <w:szCs w:val="22"/>
        </w:rPr>
        <w:t>муниципального образования</w:t>
      </w:r>
      <w:r w:rsidRPr="00EF0750">
        <w:rPr>
          <w:sz w:val="22"/>
          <w:szCs w:val="22"/>
        </w:rPr>
        <w:tab/>
        <w:t>В.П. Немчинова</w:t>
      </w:r>
    </w:p>
    <w:sectPr w:rsidR="00687746" w:rsidRPr="00EF0750" w:rsidSect="00EF0750">
      <w:pgSz w:w="11900" w:h="16840"/>
      <w:pgMar w:top="284" w:right="816" w:bottom="0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62" w:rsidRDefault="00726862">
      <w:r>
        <w:separator/>
      </w:r>
    </w:p>
  </w:endnote>
  <w:endnote w:type="continuationSeparator" w:id="0">
    <w:p w:rsidR="00726862" w:rsidRDefault="0072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62" w:rsidRDefault="00726862"/>
  </w:footnote>
  <w:footnote w:type="continuationSeparator" w:id="0">
    <w:p w:rsidR="00726862" w:rsidRDefault="007268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0B9"/>
    <w:multiLevelType w:val="multilevel"/>
    <w:tmpl w:val="6D5A87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23FAF"/>
    <w:multiLevelType w:val="multilevel"/>
    <w:tmpl w:val="DF5E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46"/>
    <w:rsid w:val="002D6EEB"/>
    <w:rsid w:val="00687746"/>
    <w:rsid w:val="00726862"/>
    <w:rsid w:val="00AC3028"/>
    <w:rsid w:val="00E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C6946-0FCA-4E18-8E33-167E403B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70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07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5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2023-10-23T03:26:00Z</cp:lastPrinted>
  <dcterms:created xsi:type="dcterms:W3CDTF">2023-10-23T02:42:00Z</dcterms:created>
  <dcterms:modified xsi:type="dcterms:W3CDTF">2023-10-23T03:26:00Z</dcterms:modified>
</cp:coreProperties>
</file>