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93" w:rsidRPr="00E9539B" w:rsidRDefault="00C67148" w:rsidP="00B94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468">
        <w:rPr>
          <w:rFonts w:ascii="Times New Roman" w:hAnsi="Times New Roman" w:cs="Times New Roman"/>
          <w:b/>
          <w:sz w:val="28"/>
          <w:szCs w:val="28"/>
        </w:rPr>
        <w:br/>
      </w:r>
      <w:r w:rsidR="00F73B4F" w:rsidRPr="00E9539B">
        <w:rPr>
          <w:rFonts w:ascii="Times New Roman" w:hAnsi="Times New Roman" w:cs="Times New Roman"/>
          <w:sz w:val="24"/>
          <w:szCs w:val="24"/>
        </w:rPr>
        <w:t xml:space="preserve">   </w:t>
      </w:r>
      <w:r w:rsidR="00B9431F" w:rsidRPr="00E9539B">
        <w:rPr>
          <w:rFonts w:ascii="Times New Roman" w:hAnsi="Times New Roman" w:cs="Times New Roman"/>
          <w:sz w:val="24"/>
          <w:szCs w:val="24"/>
        </w:rPr>
        <w:t xml:space="preserve">  </w:t>
      </w:r>
      <w:r w:rsidRPr="00E9539B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  <w:r w:rsidR="00992993" w:rsidRPr="00E953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9539B">
        <w:rPr>
          <w:rFonts w:ascii="Times New Roman" w:hAnsi="Times New Roman" w:cs="Times New Roman"/>
          <w:sz w:val="24"/>
          <w:szCs w:val="24"/>
        </w:rPr>
        <w:br/>
        <w:t xml:space="preserve">    Иркутская область  </w:t>
      </w:r>
      <w:r w:rsidRPr="00E9539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proofErr w:type="spellStart"/>
      <w:r w:rsidRPr="00E9539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E9539B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E9539B">
        <w:rPr>
          <w:rFonts w:ascii="Times New Roman" w:hAnsi="Times New Roman" w:cs="Times New Roman"/>
          <w:sz w:val="24"/>
          <w:szCs w:val="24"/>
        </w:rPr>
        <w:t>Удинский</w:t>
      </w:r>
      <w:proofErr w:type="spellEnd"/>
      <w:r w:rsidRPr="00E9539B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E953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A6BC4" w:rsidRPr="00E9539B">
        <w:rPr>
          <w:rFonts w:ascii="Times New Roman" w:hAnsi="Times New Roman" w:cs="Times New Roman"/>
          <w:sz w:val="24"/>
          <w:szCs w:val="24"/>
        </w:rPr>
        <w:t>Ключинское</w:t>
      </w:r>
      <w:bookmarkStart w:id="0" w:name="_GoBack"/>
      <w:bookmarkEnd w:id="0"/>
      <w:proofErr w:type="spellEnd"/>
      <w:r w:rsidRPr="00E9539B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Pr="00E9539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9539B">
        <w:rPr>
          <w:rFonts w:ascii="Times New Roman" w:hAnsi="Times New Roman" w:cs="Times New Roman"/>
          <w:sz w:val="24"/>
          <w:szCs w:val="24"/>
        </w:rPr>
        <w:t>РЕШЕНИЕ</w:t>
      </w:r>
      <w:r w:rsidRPr="00E9539B">
        <w:rPr>
          <w:rFonts w:ascii="Times New Roman" w:hAnsi="Times New Roman" w:cs="Times New Roman"/>
          <w:sz w:val="24"/>
          <w:szCs w:val="24"/>
        </w:rPr>
        <w:br/>
      </w:r>
      <w:r w:rsidR="00992993" w:rsidRPr="00E9539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92993" w:rsidRPr="00E9539B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F427E7" w:rsidRPr="00E9539B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="00992993" w:rsidRPr="00E9539B">
        <w:rPr>
          <w:rFonts w:ascii="Times New Roman" w:hAnsi="Times New Roman" w:cs="Times New Roman"/>
          <w:sz w:val="24"/>
          <w:szCs w:val="24"/>
        </w:rPr>
        <w:t xml:space="preserve">в Устав  </w:t>
      </w:r>
      <w:proofErr w:type="spellStart"/>
      <w:r w:rsidR="00992993" w:rsidRPr="00E9539B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992993" w:rsidRPr="00E9539B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  <w:r w:rsidR="00042935" w:rsidRPr="00E9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35" w:rsidRPr="00E9539B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042935" w:rsidRPr="00E9539B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</w:p>
    <w:p w:rsidR="00C67148" w:rsidRPr="00E9539B" w:rsidRDefault="00C67148" w:rsidP="00C67148">
      <w:pPr>
        <w:rPr>
          <w:rFonts w:ascii="Times New Roman" w:hAnsi="Times New Roman" w:cs="Times New Roman"/>
          <w:sz w:val="24"/>
          <w:szCs w:val="24"/>
        </w:rPr>
      </w:pPr>
      <w:r w:rsidRPr="00E9539B">
        <w:rPr>
          <w:rFonts w:ascii="Times New Roman" w:hAnsi="Times New Roman" w:cs="Times New Roman"/>
          <w:sz w:val="24"/>
          <w:szCs w:val="24"/>
        </w:rPr>
        <w:t>«</w:t>
      </w:r>
      <w:r w:rsidR="00F427E7" w:rsidRPr="00E9539B">
        <w:rPr>
          <w:rFonts w:ascii="Times New Roman" w:hAnsi="Times New Roman" w:cs="Times New Roman"/>
          <w:sz w:val="24"/>
          <w:szCs w:val="24"/>
        </w:rPr>
        <w:t>17</w:t>
      </w:r>
      <w:r w:rsidRPr="00E9539B">
        <w:rPr>
          <w:rFonts w:ascii="Times New Roman" w:hAnsi="Times New Roman" w:cs="Times New Roman"/>
          <w:sz w:val="24"/>
          <w:szCs w:val="24"/>
        </w:rPr>
        <w:t>»</w:t>
      </w:r>
      <w:r w:rsidR="00B9431F" w:rsidRPr="00E95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27E7" w:rsidRPr="00E9539B">
        <w:rPr>
          <w:rFonts w:ascii="Times New Roman" w:hAnsi="Times New Roman" w:cs="Times New Roman"/>
          <w:sz w:val="24"/>
          <w:szCs w:val="24"/>
        </w:rPr>
        <w:t>августа</w:t>
      </w:r>
      <w:r w:rsidR="00B9431F" w:rsidRPr="00E9539B">
        <w:rPr>
          <w:rFonts w:ascii="Times New Roman" w:hAnsi="Times New Roman" w:cs="Times New Roman"/>
          <w:sz w:val="24"/>
          <w:szCs w:val="24"/>
        </w:rPr>
        <w:t xml:space="preserve"> </w:t>
      </w:r>
      <w:r w:rsidRPr="00E9539B">
        <w:rPr>
          <w:rFonts w:ascii="Times New Roman" w:hAnsi="Times New Roman" w:cs="Times New Roman"/>
          <w:sz w:val="24"/>
          <w:szCs w:val="24"/>
        </w:rPr>
        <w:t xml:space="preserve"> 202</w:t>
      </w:r>
      <w:r w:rsidR="00992993" w:rsidRPr="00E9539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9539B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 w:rsidR="00B9431F" w:rsidRPr="00E9539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9539B">
        <w:rPr>
          <w:rFonts w:ascii="Times New Roman" w:hAnsi="Times New Roman" w:cs="Times New Roman"/>
          <w:sz w:val="24"/>
          <w:szCs w:val="24"/>
        </w:rPr>
        <w:t>№</w:t>
      </w:r>
      <w:r w:rsidR="00B9431F" w:rsidRPr="00E9539B">
        <w:rPr>
          <w:rFonts w:ascii="Times New Roman" w:hAnsi="Times New Roman" w:cs="Times New Roman"/>
          <w:sz w:val="24"/>
          <w:szCs w:val="24"/>
        </w:rPr>
        <w:t xml:space="preserve">  5</w:t>
      </w:r>
      <w:r w:rsidR="00F427E7" w:rsidRPr="00E9539B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B9431F" w:rsidRPr="00E9539B">
        <w:rPr>
          <w:rFonts w:ascii="Times New Roman" w:hAnsi="Times New Roman" w:cs="Times New Roman"/>
          <w:sz w:val="24"/>
          <w:szCs w:val="24"/>
        </w:rPr>
        <w:t>/1-ДП</w:t>
      </w:r>
      <w:r w:rsidRPr="00E9539B">
        <w:rPr>
          <w:rFonts w:ascii="Times New Roman" w:hAnsi="Times New Roman" w:cs="Times New Roman"/>
          <w:sz w:val="24"/>
          <w:szCs w:val="24"/>
        </w:rPr>
        <w:br/>
      </w:r>
    </w:p>
    <w:p w:rsidR="00C67148" w:rsidRPr="00E9539B" w:rsidRDefault="00DA6BC4" w:rsidP="00C67148">
      <w:pPr>
        <w:rPr>
          <w:rFonts w:ascii="Times New Roman" w:hAnsi="Times New Roman" w:cs="Times New Roman"/>
          <w:sz w:val="24"/>
          <w:szCs w:val="24"/>
        </w:rPr>
      </w:pPr>
      <w:r w:rsidRPr="00E9539B">
        <w:rPr>
          <w:rFonts w:ascii="Times New Roman" w:hAnsi="Times New Roman" w:cs="Times New Roman"/>
          <w:sz w:val="24"/>
          <w:szCs w:val="24"/>
        </w:rPr>
        <w:t>д</w:t>
      </w:r>
      <w:r w:rsidR="00C67148" w:rsidRPr="00E9539B">
        <w:rPr>
          <w:rFonts w:ascii="Times New Roman" w:hAnsi="Times New Roman" w:cs="Times New Roman"/>
          <w:sz w:val="24"/>
          <w:szCs w:val="24"/>
        </w:rPr>
        <w:t xml:space="preserve">. </w:t>
      </w:r>
      <w:r w:rsidRPr="00E9539B">
        <w:rPr>
          <w:rFonts w:ascii="Times New Roman" w:hAnsi="Times New Roman" w:cs="Times New Roman"/>
          <w:sz w:val="24"/>
          <w:szCs w:val="24"/>
        </w:rPr>
        <w:t xml:space="preserve">Ключи </w:t>
      </w:r>
    </w:p>
    <w:p w:rsidR="007A787A" w:rsidRPr="00E9539B" w:rsidRDefault="007A787A" w:rsidP="0004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39B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r w:rsidR="00DA6BC4" w:rsidRPr="00E9539B">
        <w:rPr>
          <w:rFonts w:ascii="Times New Roman" w:hAnsi="Times New Roman" w:cs="Times New Roman"/>
          <w:sz w:val="24"/>
          <w:szCs w:val="24"/>
        </w:rPr>
        <w:t>Ключинского</w:t>
      </w:r>
      <w:r w:rsidRPr="00E953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соответствие с федеральным законодательством, руководствуясь</w:t>
      </w:r>
      <w:r w:rsidR="00F427E7" w:rsidRPr="00E9539B">
        <w:rPr>
          <w:rFonts w:ascii="Times New Roman" w:hAnsi="Times New Roman" w:cs="Times New Roman"/>
          <w:sz w:val="24"/>
          <w:szCs w:val="24"/>
        </w:rPr>
        <w:t xml:space="preserve"> ст. 9.1</w:t>
      </w:r>
      <w:r w:rsidR="00E9539B" w:rsidRPr="00E9539B">
        <w:rPr>
          <w:rFonts w:ascii="Times New Roman" w:hAnsi="Times New Roman" w:cs="Times New Roman"/>
          <w:sz w:val="24"/>
          <w:szCs w:val="24"/>
        </w:rPr>
        <w:t xml:space="preserve"> федерального закона № 131-ФЗ «Об общих принципах организации органов местного самоуправления в Российской Федерации», на основании</w:t>
      </w:r>
      <w:r w:rsidRPr="00E9539B">
        <w:rPr>
          <w:rFonts w:ascii="Times New Roman" w:hAnsi="Times New Roman" w:cs="Times New Roman"/>
          <w:sz w:val="24"/>
          <w:szCs w:val="24"/>
        </w:rPr>
        <w:t xml:space="preserve"> ч 1. ст. 8 Устава </w:t>
      </w:r>
      <w:proofErr w:type="spellStart"/>
      <w:r w:rsidR="00DA6BC4" w:rsidRPr="00E9539B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Pr="00E953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9539B" w:rsidRPr="00E9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39B" w:rsidRPr="00E9539B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E9539B" w:rsidRPr="00E9539B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Pr="00E9539B">
        <w:rPr>
          <w:rFonts w:ascii="Times New Roman" w:hAnsi="Times New Roman" w:cs="Times New Roman"/>
          <w:sz w:val="24"/>
          <w:szCs w:val="24"/>
        </w:rPr>
        <w:t>, Дума решила:</w:t>
      </w:r>
    </w:p>
    <w:p w:rsidR="007A787A" w:rsidRPr="00E9539B" w:rsidRDefault="007A787A" w:rsidP="0035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9B">
        <w:rPr>
          <w:rFonts w:ascii="Times New Roman" w:hAnsi="Times New Roman" w:cs="Times New Roman"/>
          <w:sz w:val="24"/>
          <w:szCs w:val="24"/>
        </w:rPr>
        <w:t xml:space="preserve">         1. Внести в Устав </w:t>
      </w:r>
      <w:r w:rsidR="00DA6BC4" w:rsidRPr="00E9539B">
        <w:rPr>
          <w:rFonts w:ascii="Times New Roman" w:hAnsi="Times New Roman" w:cs="Times New Roman"/>
          <w:sz w:val="24"/>
          <w:szCs w:val="24"/>
        </w:rPr>
        <w:t>Ключинского</w:t>
      </w:r>
      <w:r w:rsidRPr="00E953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</w:t>
      </w:r>
      <w:r w:rsidR="00E9539B" w:rsidRPr="00E9539B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E9539B">
        <w:rPr>
          <w:rFonts w:ascii="Times New Roman" w:hAnsi="Times New Roman" w:cs="Times New Roman"/>
          <w:sz w:val="24"/>
          <w:szCs w:val="24"/>
        </w:rPr>
        <w:t>:</w:t>
      </w:r>
    </w:p>
    <w:p w:rsidR="00351FF2" w:rsidRPr="00E9539B" w:rsidRDefault="00E9539B" w:rsidP="009929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539B">
        <w:rPr>
          <w:rFonts w:ascii="Times New Roman" w:hAnsi="Times New Roman" w:cs="Times New Roman"/>
          <w:sz w:val="24"/>
          <w:szCs w:val="24"/>
        </w:rPr>
        <w:t>1)  в части 1 статьи 1 после слов: «</w:t>
      </w:r>
      <w:r w:rsidRPr="00E9539B">
        <w:rPr>
          <w:rFonts w:ascii="Times New Roman" w:hAnsi="Times New Roman" w:cs="Times New Roman"/>
          <w:kern w:val="28"/>
          <w:sz w:val="24"/>
          <w:szCs w:val="24"/>
        </w:rPr>
        <w:t xml:space="preserve">Наименование муниципального образования- </w:t>
      </w:r>
      <w:proofErr w:type="spellStart"/>
      <w:r w:rsidRPr="00E9539B">
        <w:rPr>
          <w:rFonts w:ascii="Times New Roman" w:hAnsi="Times New Roman" w:cs="Times New Roman"/>
          <w:sz w:val="24"/>
          <w:szCs w:val="24"/>
        </w:rPr>
        <w:t>Ключинское</w:t>
      </w:r>
      <w:proofErr w:type="spellEnd"/>
      <w:r w:rsidRPr="00E9539B">
        <w:rPr>
          <w:rFonts w:ascii="Times New Roman" w:hAnsi="Times New Roman" w:cs="Times New Roman"/>
          <w:kern w:val="28"/>
          <w:sz w:val="24"/>
          <w:szCs w:val="24"/>
        </w:rPr>
        <w:t xml:space="preserve"> сельское поселение </w:t>
      </w:r>
      <w:proofErr w:type="spellStart"/>
      <w:r w:rsidRPr="00E9539B">
        <w:rPr>
          <w:rFonts w:ascii="Times New Roman" w:hAnsi="Times New Roman" w:cs="Times New Roman"/>
          <w:kern w:val="28"/>
          <w:sz w:val="24"/>
          <w:szCs w:val="24"/>
        </w:rPr>
        <w:t>Усть-Удинского</w:t>
      </w:r>
      <w:proofErr w:type="spellEnd"/>
      <w:r w:rsidRPr="00E9539B">
        <w:rPr>
          <w:rFonts w:ascii="Times New Roman" w:hAnsi="Times New Roman" w:cs="Times New Roman"/>
          <w:kern w:val="28"/>
          <w:sz w:val="24"/>
          <w:szCs w:val="24"/>
        </w:rPr>
        <w:t xml:space="preserve"> района Иркутской области.</w:t>
      </w:r>
      <w:r w:rsidRPr="00E9539B">
        <w:rPr>
          <w:rFonts w:ascii="Times New Roman" w:hAnsi="Times New Roman" w:cs="Times New Roman"/>
          <w:kern w:val="28"/>
          <w:sz w:val="24"/>
          <w:szCs w:val="24"/>
        </w:rPr>
        <w:t>» дополнить словами: «</w:t>
      </w:r>
      <w:r w:rsidRPr="00E9539B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Pr="00E9539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9539B">
        <w:rPr>
          <w:rFonts w:ascii="Times New Roman" w:hAnsi="Times New Roman" w:cs="Times New Roman"/>
          <w:sz w:val="24"/>
          <w:szCs w:val="24"/>
        </w:rPr>
        <w:t>Ключинское</w:t>
      </w:r>
      <w:proofErr w:type="spellEnd"/>
      <w:r w:rsidRPr="00E9539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E9539B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E9539B">
        <w:rPr>
          <w:rFonts w:ascii="Times New Roman" w:hAnsi="Times New Roman" w:cs="Times New Roman"/>
          <w:sz w:val="24"/>
          <w:szCs w:val="24"/>
        </w:rPr>
        <w:t xml:space="preserve"> района.»</w:t>
      </w:r>
    </w:p>
    <w:p w:rsidR="00E9539B" w:rsidRPr="00E9539B" w:rsidRDefault="00E9539B" w:rsidP="00E953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39B">
        <w:rPr>
          <w:rFonts w:ascii="Times New Roman" w:hAnsi="Times New Roman" w:cs="Times New Roman"/>
          <w:sz w:val="24"/>
          <w:szCs w:val="24"/>
        </w:rPr>
        <w:t>2) в части 2 статьи 1 слова: «</w:t>
      </w:r>
      <w:r w:rsidRPr="00E9539B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образования – </w:t>
      </w:r>
      <w:proofErr w:type="spellStart"/>
      <w:r w:rsidRPr="00E9539B">
        <w:rPr>
          <w:rFonts w:ascii="Times New Roman" w:hAnsi="Times New Roman" w:cs="Times New Roman"/>
          <w:sz w:val="24"/>
          <w:szCs w:val="24"/>
        </w:rPr>
        <w:t>Ключин</w:t>
      </w:r>
      <w:r w:rsidRPr="00E9539B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E9539B">
        <w:rPr>
          <w:rFonts w:ascii="Times New Roman" w:hAnsi="Times New Roman" w:cs="Times New Roman"/>
          <w:sz w:val="24"/>
          <w:szCs w:val="24"/>
        </w:rPr>
        <w:t xml:space="preserve"> муниципальное образование.»  исключить.</w:t>
      </w:r>
    </w:p>
    <w:p w:rsidR="00DA6BC4" w:rsidRPr="00E9539B" w:rsidRDefault="00992993" w:rsidP="00DA6B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39B">
        <w:rPr>
          <w:rFonts w:ascii="Times New Roman" w:hAnsi="Times New Roman" w:cs="Times New Roman"/>
          <w:sz w:val="24"/>
          <w:szCs w:val="24"/>
        </w:rPr>
        <w:t xml:space="preserve">    </w:t>
      </w:r>
      <w:r w:rsidR="00DA6BC4" w:rsidRPr="00E9539B">
        <w:rPr>
          <w:rFonts w:ascii="Times New Roman" w:hAnsi="Times New Roman" w:cs="Times New Roman"/>
          <w:sz w:val="24"/>
          <w:szCs w:val="24"/>
        </w:rPr>
        <w:t xml:space="preserve">2. </w:t>
      </w:r>
      <w:r w:rsidRPr="00E9539B">
        <w:rPr>
          <w:rFonts w:ascii="Times New Roman" w:hAnsi="Times New Roman" w:cs="Times New Roman"/>
          <w:sz w:val="24"/>
          <w:szCs w:val="24"/>
        </w:rPr>
        <w:t xml:space="preserve">  </w:t>
      </w:r>
      <w:r w:rsidR="00DA6BC4" w:rsidRPr="00E9539B">
        <w:rPr>
          <w:rFonts w:ascii="Times New Roman" w:hAnsi="Times New Roman" w:cs="Times New Roman"/>
          <w:sz w:val="24"/>
          <w:szCs w:val="24"/>
        </w:rPr>
        <w:t xml:space="preserve">В порядке, установленном Федеральным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Ключинского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DA6BC4" w:rsidRPr="00E9539B" w:rsidRDefault="00DA6BC4" w:rsidP="00DA6B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39B">
        <w:rPr>
          <w:rFonts w:ascii="Times New Roman" w:hAnsi="Times New Roman" w:cs="Times New Roman"/>
          <w:sz w:val="24"/>
          <w:szCs w:val="24"/>
        </w:rPr>
        <w:t>3. Главе Ключинского 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  информационном источнике «</w:t>
      </w:r>
      <w:proofErr w:type="spellStart"/>
      <w:r w:rsidRPr="00E9539B">
        <w:rPr>
          <w:rFonts w:ascii="Times New Roman" w:hAnsi="Times New Roman" w:cs="Times New Roman"/>
          <w:sz w:val="24"/>
          <w:szCs w:val="24"/>
        </w:rPr>
        <w:t>Ключинские</w:t>
      </w:r>
      <w:proofErr w:type="spellEnd"/>
      <w:r w:rsidRPr="00E9539B">
        <w:rPr>
          <w:rFonts w:ascii="Times New Roman" w:hAnsi="Times New Roman" w:cs="Times New Roman"/>
          <w:sz w:val="24"/>
          <w:szCs w:val="24"/>
        </w:rPr>
        <w:t xml:space="preserve"> вести»,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Ключинского муниципального образования для включения указанных сведений в государственный реестр уставов муниципальных образований Иркутской области.</w:t>
      </w:r>
    </w:p>
    <w:p w:rsidR="00DA6BC4" w:rsidRPr="00E9539B" w:rsidRDefault="00DA6BC4" w:rsidP="00DA6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39B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информационном источнике «</w:t>
      </w:r>
      <w:proofErr w:type="spellStart"/>
      <w:r w:rsidRPr="00E9539B">
        <w:rPr>
          <w:rFonts w:ascii="Times New Roman" w:hAnsi="Times New Roman" w:cs="Times New Roman"/>
          <w:sz w:val="24"/>
          <w:szCs w:val="24"/>
        </w:rPr>
        <w:t>Ключинские</w:t>
      </w:r>
      <w:proofErr w:type="spellEnd"/>
      <w:r w:rsidRPr="00E9539B">
        <w:rPr>
          <w:rFonts w:ascii="Times New Roman" w:hAnsi="Times New Roman" w:cs="Times New Roman"/>
          <w:sz w:val="24"/>
          <w:szCs w:val="24"/>
        </w:rPr>
        <w:t xml:space="preserve"> вести». </w:t>
      </w:r>
    </w:p>
    <w:p w:rsidR="00DA6BC4" w:rsidRPr="00E9539B" w:rsidRDefault="00DA6BC4" w:rsidP="00DA6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39B">
        <w:rPr>
          <w:rFonts w:ascii="Times New Roman" w:hAnsi="Times New Roman" w:cs="Times New Roman"/>
          <w:sz w:val="24"/>
          <w:szCs w:val="24"/>
        </w:rPr>
        <w:t>5. Ответственность за исполнение настоящего решения возложить на Главу Ключинского муниципального образования.</w:t>
      </w:r>
    </w:p>
    <w:p w:rsidR="00DA6BC4" w:rsidRPr="00E9539B" w:rsidRDefault="00DA6BC4" w:rsidP="00DA6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BC4" w:rsidRPr="00E9539B" w:rsidRDefault="00DA6BC4" w:rsidP="00DA6BC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539B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DA6BC4" w:rsidRPr="00E9539B" w:rsidRDefault="00DA6BC4" w:rsidP="00DA6BC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539B">
        <w:rPr>
          <w:rFonts w:ascii="Times New Roman" w:hAnsi="Times New Roman" w:cs="Times New Roman"/>
          <w:sz w:val="24"/>
          <w:szCs w:val="24"/>
        </w:rPr>
        <w:t xml:space="preserve">Глава Ключинского </w:t>
      </w:r>
    </w:p>
    <w:p w:rsidR="0021236A" w:rsidRPr="00E9539B" w:rsidRDefault="00DA6BC4" w:rsidP="00F73B4F">
      <w:pPr>
        <w:spacing w:after="0" w:line="240" w:lineRule="exact"/>
        <w:jc w:val="both"/>
        <w:rPr>
          <w:sz w:val="24"/>
          <w:szCs w:val="24"/>
        </w:rPr>
      </w:pPr>
      <w:r w:rsidRPr="00E9539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В.П. Немчинова </w:t>
      </w:r>
      <w:r w:rsidR="00C67148" w:rsidRPr="00E9539B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1236A" w:rsidRPr="00E9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3F"/>
    <w:rsid w:val="00042935"/>
    <w:rsid w:val="000715D0"/>
    <w:rsid w:val="001A5D80"/>
    <w:rsid w:val="00205372"/>
    <w:rsid w:val="0021236A"/>
    <w:rsid w:val="002714AC"/>
    <w:rsid w:val="00351FF2"/>
    <w:rsid w:val="003A7142"/>
    <w:rsid w:val="00507082"/>
    <w:rsid w:val="00513C68"/>
    <w:rsid w:val="00701A3F"/>
    <w:rsid w:val="0075058B"/>
    <w:rsid w:val="007A787A"/>
    <w:rsid w:val="00957915"/>
    <w:rsid w:val="00992993"/>
    <w:rsid w:val="009D5586"/>
    <w:rsid w:val="00B25235"/>
    <w:rsid w:val="00B9431F"/>
    <w:rsid w:val="00C67148"/>
    <w:rsid w:val="00CF0C1D"/>
    <w:rsid w:val="00DA6BC4"/>
    <w:rsid w:val="00E9539B"/>
    <w:rsid w:val="00F427E7"/>
    <w:rsid w:val="00F73B4F"/>
    <w:rsid w:val="00F8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F95C4-AF68-4506-A138-5D43C683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Мария Михайловна</dc:creator>
  <cp:keywords/>
  <dc:description/>
  <cp:lastModifiedBy>Admin</cp:lastModifiedBy>
  <cp:revision>1</cp:revision>
  <cp:lastPrinted>2022-06-30T06:05:00Z</cp:lastPrinted>
  <dcterms:created xsi:type="dcterms:W3CDTF">2022-06-27T03:07:00Z</dcterms:created>
  <dcterms:modified xsi:type="dcterms:W3CDTF">2022-08-09T06:48:00Z</dcterms:modified>
</cp:coreProperties>
</file>