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9A0639">
        <w:rPr>
          <w:rFonts w:ascii="Arial" w:hAnsi="Arial" w:cs="Arial"/>
          <w:b/>
          <w:sz w:val="32"/>
          <w:szCs w:val="32"/>
          <w:lang w:eastAsia="en-US"/>
        </w:rPr>
        <w:t>09.10.2023Г. № 32</w:t>
      </w: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C94F5C" w:rsidRPr="009A0639" w:rsidRDefault="009A0639" w:rsidP="006537D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6537DD" w:rsidRPr="009A0639" w:rsidRDefault="009A0639" w:rsidP="006537D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УСТЬ –УДИНСКИЙ РАЙОН</w:t>
      </w: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КЛЮЧИНСКОЕ  МУНИЦИПАЛЬНОЕ ОБРАЗОВАНИЕ</w:t>
      </w: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6537DD" w:rsidRPr="009A0639" w:rsidRDefault="006537DD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C94F5C" w:rsidRPr="006537DD" w:rsidRDefault="00C94F5C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94F5C" w:rsidRPr="009264FE" w:rsidRDefault="00043EF7" w:rsidP="00C94F5C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О ЗАПРЕТЕ ВЫХОДА </w:t>
      </w:r>
      <w:r w:rsidR="009A0639" w:rsidRPr="009264FE">
        <w:rPr>
          <w:rFonts w:ascii="Times New Roman" w:hAnsi="Times New Roman" w:cs="Times New Roman"/>
          <w:b/>
          <w:lang w:eastAsia="en-US"/>
        </w:rPr>
        <w:t xml:space="preserve"> И ПЕРЕДВИЖЕНИЯ ЛЮДЕЙ ПО ЛЬДУ ВОДНЫХ ОБЪЕКТОВ НА ПЕРИОД СТАНОВЛЕНИЯ И ВСКРЫТИЯ ЛЕДОВОГО ПОКРОВА НА ТЕРРИТОРИИ КЛЮЧИНСКОГО МУНИЦИПАЛЬНОГО ОБРАЗОВАНИЯ </w:t>
      </w:r>
    </w:p>
    <w:p w:rsidR="00C94F5C" w:rsidRPr="009264FE" w:rsidRDefault="00C94F5C" w:rsidP="00C94F5C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7C32DB" w:rsidRPr="009264FE" w:rsidRDefault="00B004DA" w:rsidP="00B004DA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 На основании ст.27 Водного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с целью предупреждения чрезвычайных ситуаций, недопущения гибели людей</w:t>
      </w:r>
      <w:r w:rsidR="009A0639" w:rsidRPr="009264FE">
        <w:rPr>
          <w:sz w:val="24"/>
          <w:szCs w:val="24"/>
        </w:rPr>
        <w:t xml:space="preserve"> на реках и водоемах Ключинского</w:t>
      </w:r>
      <w:r w:rsidRPr="009264FE">
        <w:rPr>
          <w:sz w:val="24"/>
          <w:szCs w:val="24"/>
        </w:rPr>
        <w:t xml:space="preserve"> муниципального образования, обеспечения охраны жизни и здоровья людей на водных объектах,</w:t>
      </w:r>
      <w:r w:rsidR="00594B9A" w:rsidRPr="009264FE">
        <w:rPr>
          <w:sz w:val="24"/>
          <w:szCs w:val="24"/>
        </w:rPr>
        <w:t xml:space="preserve"> </w:t>
      </w:r>
      <w:r w:rsidRPr="009264FE">
        <w:rPr>
          <w:sz w:val="24"/>
          <w:szCs w:val="24"/>
        </w:rPr>
        <w:t xml:space="preserve">находящихся на территории </w:t>
      </w:r>
      <w:r w:rsidR="009A0639" w:rsidRPr="009264FE">
        <w:rPr>
          <w:sz w:val="24"/>
          <w:szCs w:val="24"/>
        </w:rPr>
        <w:t>Ключинского</w:t>
      </w:r>
      <w:r w:rsidRPr="009264FE">
        <w:rPr>
          <w:sz w:val="24"/>
          <w:szCs w:val="24"/>
        </w:rPr>
        <w:t xml:space="preserve"> муниципального образования, руководствуясь пунктом 32,8 Правил</w:t>
      </w:r>
      <w:r w:rsidR="00594B9A" w:rsidRPr="009264FE">
        <w:rPr>
          <w:sz w:val="24"/>
          <w:szCs w:val="24"/>
        </w:rPr>
        <w:t xml:space="preserve"> охраны жизни людей на водных о</w:t>
      </w:r>
      <w:r w:rsidRPr="009264FE">
        <w:rPr>
          <w:sz w:val="24"/>
          <w:szCs w:val="24"/>
        </w:rPr>
        <w:t xml:space="preserve">бъектах в Иркутской области, утвержденных Постановлением Правительства Иркутской области от 08.10.2009г. № 280/59 –ПП, Уставом </w:t>
      </w:r>
      <w:r w:rsidR="009A0639" w:rsidRPr="009264FE">
        <w:rPr>
          <w:sz w:val="24"/>
          <w:szCs w:val="24"/>
        </w:rPr>
        <w:t>Ключинского</w:t>
      </w:r>
      <w:r w:rsidRPr="009264FE">
        <w:rPr>
          <w:sz w:val="24"/>
          <w:szCs w:val="24"/>
        </w:rPr>
        <w:t xml:space="preserve"> муниципального образования, администрация  </w:t>
      </w:r>
    </w:p>
    <w:p w:rsidR="002C5575" w:rsidRPr="009264FE" w:rsidRDefault="009A0639" w:rsidP="009264FE">
      <w:pPr>
        <w:pStyle w:val="1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9264FE">
        <w:rPr>
          <w:b/>
          <w:sz w:val="24"/>
          <w:szCs w:val="24"/>
        </w:rPr>
        <w:t>ПОСТАНОВЛЯЕТ:</w:t>
      </w:r>
    </w:p>
    <w:p w:rsidR="00C94F5C" w:rsidRPr="009264FE" w:rsidRDefault="00C94F5C" w:rsidP="00C94F5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545FE" w:rsidRPr="009264FE" w:rsidRDefault="004545FE" w:rsidP="00442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1. Запретить выход</w:t>
      </w:r>
      <w:r w:rsidR="00C82F71">
        <w:rPr>
          <w:sz w:val="24"/>
          <w:szCs w:val="24"/>
        </w:rPr>
        <w:t xml:space="preserve"> </w:t>
      </w:r>
      <w:r w:rsidR="00442B33" w:rsidRPr="009264FE">
        <w:rPr>
          <w:sz w:val="24"/>
          <w:szCs w:val="24"/>
        </w:rPr>
        <w:t xml:space="preserve"> и передвижение</w:t>
      </w:r>
      <w:r w:rsidR="00BB19CC" w:rsidRPr="009264FE">
        <w:rPr>
          <w:sz w:val="24"/>
          <w:szCs w:val="24"/>
        </w:rPr>
        <w:t xml:space="preserve"> людей </w:t>
      </w:r>
      <w:r w:rsidR="00442B33" w:rsidRPr="009264FE">
        <w:rPr>
          <w:sz w:val="24"/>
          <w:szCs w:val="24"/>
        </w:rPr>
        <w:t xml:space="preserve">по льду водных объектов на период становления и вскрытия ледового покрова в границах </w:t>
      </w:r>
      <w:r w:rsidR="009A0639" w:rsidRPr="009264FE">
        <w:rPr>
          <w:sz w:val="24"/>
          <w:szCs w:val="24"/>
        </w:rPr>
        <w:t>Ключинского</w:t>
      </w:r>
      <w:r w:rsidR="00442B33" w:rsidRPr="009264FE">
        <w:rPr>
          <w:sz w:val="24"/>
          <w:szCs w:val="24"/>
        </w:rPr>
        <w:t xml:space="preserve"> муниципального образования</w:t>
      </w:r>
      <w:r w:rsidRPr="009264FE">
        <w:rPr>
          <w:sz w:val="24"/>
          <w:szCs w:val="24"/>
        </w:rPr>
        <w:t>.</w:t>
      </w:r>
    </w:p>
    <w:p w:rsidR="007C32DB" w:rsidRPr="009264FE" w:rsidRDefault="00442B33" w:rsidP="00C94F5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2</w:t>
      </w:r>
      <w:r w:rsidR="00C94F5C" w:rsidRPr="009264FE">
        <w:rPr>
          <w:sz w:val="24"/>
          <w:szCs w:val="24"/>
        </w:rPr>
        <w:t xml:space="preserve">. </w:t>
      </w:r>
      <w:r w:rsidRPr="009264FE">
        <w:rPr>
          <w:sz w:val="24"/>
          <w:szCs w:val="24"/>
        </w:rPr>
        <w:t>Рекомендовать руководителям общеобразовательных и культурных учреждений провести разъясни 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муниципального образования</w:t>
      </w:r>
      <w:r w:rsidR="009A0639" w:rsidRPr="009264FE">
        <w:rPr>
          <w:sz w:val="24"/>
          <w:szCs w:val="24"/>
        </w:rPr>
        <w:t>,</w:t>
      </w:r>
      <w:r w:rsidRPr="009264FE">
        <w:rPr>
          <w:sz w:val="24"/>
          <w:szCs w:val="24"/>
        </w:rPr>
        <w:t xml:space="preserve"> и принять меры, направленные на предотвращение случаев гибели людей на водоемах в период становления и вскрытия ледового покрова</w:t>
      </w:r>
      <w:r w:rsidR="00BB19CC" w:rsidRPr="009264FE">
        <w:rPr>
          <w:sz w:val="24"/>
          <w:szCs w:val="24"/>
        </w:rPr>
        <w:t>.</w:t>
      </w:r>
    </w:p>
    <w:p w:rsidR="002C5575" w:rsidRPr="009264FE" w:rsidRDefault="00442B33" w:rsidP="002C5575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3</w:t>
      </w:r>
      <w:r w:rsidR="00C94F5C" w:rsidRPr="009264FE">
        <w:rPr>
          <w:sz w:val="24"/>
          <w:szCs w:val="24"/>
        </w:rPr>
        <w:t xml:space="preserve">. </w:t>
      </w:r>
      <w:r w:rsidRPr="009264FE">
        <w:rPr>
          <w:sz w:val="24"/>
          <w:szCs w:val="24"/>
        </w:rPr>
        <w:t>Обеспечить выставление запрещающих з</w:t>
      </w:r>
      <w:r w:rsidR="00C82F71">
        <w:rPr>
          <w:sz w:val="24"/>
          <w:szCs w:val="24"/>
        </w:rPr>
        <w:t xml:space="preserve">наков о запрете выхода </w:t>
      </w:r>
      <w:r w:rsidRPr="009264FE">
        <w:rPr>
          <w:sz w:val="24"/>
          <w:szCs w:val="24"/>
        </w:rPr>
        <w:t>на лед.</w:t>
      </w:r>
    </w:p>
    <w:p w:rsidR="00C94F5C" w:rsidRPr="009264FE" w:rsidRDefault="00442B33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4. Провести профилактиче</w:t>
      </w:r>
      <w:r w:rsidR="00594B9A" w:rsidRPr="009264FE">
        <w:rPr>
          <w:sz w:val="24"/>
          <w:szCs w:val="24"/>
        </w:rPr>
        <w:t>скую работу с населением по пра</w:t>
      </w:r>
      <w:r w:rsidRPr="009264FE">
        <w:rPr>
          <w:sz w:val="24"/>
          <w:szCs w:val="24"/>
        </w:rPr>
        <w:t>вилам безопасности поведения людей на льду.</w:t>
      </w:r>
    </w:p>
    <w:p w:rsidR="00442B33" w:rsidRPr="009264FE" w:rsidRDefault="00442B33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5. Обеспечить размещение информационных материалов о мерах безопасности на льду</w:t>
      </w:r>
      <w:r w:rsidR="00594B9A" w:rsidRPr="009264FE">
        <w:rPr>
          <w:sz w:val="24"/>
          <w:szCs w:val="24"/>
        </w:rPr>
        <w:t>, о введен</w:t>
      </w:r>
      <w:r w:rsidR="00C82F71">
        <w:rPr>
          <w:sz w:val="24"/>
          <w:szCs w:val="24"/>
        </w:rPr>
        <w:t xml:space="preserve">ных ограничениях выхода </w:t>
      </w:r>
      <w:r w:rsidR="00594B9A" w:rsidRPr="009264FE">
        <w:rPr>
          <w:sz w:val="24"/>
          <w:szCs w:val="24"/>
        </w:rPr>
        <w:t xml:space="preserve"> и передвижения людей по льду водных объектов на период становления и вскрытия ледового покрова.</w:t>
      </w:r>
    </w:p>
    <w:p w:rsidR="00594B9A" w:rsidRDefault="00594B9A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6. </w:t>
      </w:r>
      <w:r w:rsidR="009A0639" w:rsidRPr="009264FE">
        <w:rPr>
          <w:sz w:val="24"/>
          <w:szCs w:val="24"/>
        </w:rPr>
        <w:t>Настоящее постановление подлежит официальному опубликованию в информационном издании «Ключинские вести», р</w:t>
      </w:r>
      <w:r w:rsidRPr="009264FE">
        <w:rPr>
          <w:sz w:val="24"/>
          <w:szCs w:val="24"/>
        </w:rPr>
        <w:t>азместить</w:t>
      </w:r>
      <w:r w:rsidR="009A0639" w:rsidRPr="009264FE">
        <w:rPr>
          <w:sz w:val="24"/>
          <w:szCs w:val="24"/>
        </w:rPr>
        <w:t xml:space="preserve"> на официальном сайте администрации Ключинского</w:t>
      </w:r>
      <w:r w:rsidRPr="009264FE">
        <w:rPr>
          <w:sz w:val="24"/>
          <w:szCs w:val="24"/>
        </w:rPr>
        <w:t xml:space="preserve"> муниципального  образования </w:t>
      </w:r>
      <w:hyperlink r:id="rId7" w:history="1">
        <w:r w:rsidR="009264FE" w:rsidRPr="00290545">
          <w:rPr>
            <w:rStyle w:val="a3"/>
            <w:sz w:val="24"/>
            <w:szCs w:val="24"/>
            <w:lang w:val="en-US"/>
          </w:rPr>
          <w:t>http</w:t>
        </w:r>
        <w:r w:rsidR="009264FE" w:rsidRPr="00290545">
          <w:rPr>
            <w:rStyle w:val="a3"/>
            <w:sz w:val="24"/>
            <w:szCs w:val="24"/>
          </w:rPr>
          <w:t>://ключи-адм.рф</w:t>
        </w:r>
      </w:hyperlink>
      <w:r w:rsidR="009A0639" w:rsidRPr="009264FE">
        <w:rPr>
          <w:sz w:val="24"/>
          <w:szCs w:val="24"/>
        </w:rPr>
        <w:t>.</w:t>
      </w:r>
    </w:p>
    <w:p w:rsidR="009264FE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</w:p>
    <w:p w:rsidR="00594B9A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Глава Ключинского </w:t>
      </w:r>
    </w:p>
    <w:p w:rsidR="009264FE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Муниципального образования                                     В.П.Немчинова</w:t>
      </w:r>
    </w:p>
    <w:sectPr w:rsidR="009264FE" w:rsidRPr="009264FE" w:rsidSect="009264FE">
      <w:type w:val="continuous"/>
      <w:pgSz w:w="11909" w:h="16838"/>
      <w:pgMar w:top="1134" w:right="852" w:bottom="1276" w:left="1134" w:header="5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71" w:rsidRDefault="00AD4F71">
      <w:r>
        <w:separator/>
      </w:r>
    </w:p>
  </w:endnote>
  <w:endnote w:type="continuationSeparator" w:id="0">
    <w:p w:rsidR="00AD4F71" w:rsidRDefault="00AD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71" w:rsidRDefault="00AD4F71"/>
  </w:footnote>
  <w:footnote w:type="continuationSeparator" w:id="0">
    <w:p w:rsidR="00AD4F71" w:rsidRDefault="00AD4F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A6816"/>
    <w:multiLevelType w:val="multilevel"/>
    <w:tmpl w:val="BD6E98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B"/>
    <w:rsid w:val="00021823"/>
    <w:rsid w:val="00043EF7"/>
    <w:rsid w:val="00075F7C"/>
    <w:rsid w:val="000D5B3C"/>
    <w:rsid w:val="001501E7"/>
    <w:rsid w:val="00175EB0"/>
    <w:rsid w:val="001A2533"/>
    <w:rsid w:val="002475EC"/>
    <w:rsid w:val="002C5575"/>
    <w:rsid w:val="002F2A4C"/>
    <w:rsid w:val="00437441"/>
    <w:rsid w:val="00442B33"/>
    <w:rsid w:val="004545FE"/>
    <w:rsid w:val="004F65BC"/>
    <w:rsid w:val="00526193"/>
    <w:rsid w:val="00594B9A"/>
    <w:rsid w:val="006537DD"/>
    <w:rsid w:val="0068048C"/>
    <w:rsid w:val="006B5E0C"/>
    <w:rsid w:val="007055DB"/>
    <w:rsid w:val="007C32DB"/>
    <w:rsid w:val="007D7AC2"/>
    <w:rsid w:val="00873A16"/>
    <w:rsid w:val="008A2ABD"/>
    <w:rsid w:val="009264FE"/>
    <w:rsid w:val="009A0639"/>
    <w:rsid w:val="00A13915"/>
    <w:rsid w:val="00AD4F71"/>
    <w:rsid w:val="00B004DA"/>
    <w:rsid w:val="00BB19CC"/>
    <w:rsid w:val="00BE317A"/>
    <w:rsid w:val="00C056A8"/>
    <w:rsid w:val="00C70BE5"/>
    <w:rsid w:val="00C7758D"/>
    <w:rsid w:val="00C82F71"/>
    <w:rsid w:val="00C94F5C"/>
    <w:rsid w:val="00CC5B5C"/>
    <w:rsid w:val="00CF7CCB"/>
    <w:rsid w:val="00EA2F2E"/>
    <w:rsid w:val="00EF5FB9"/>
    <w:rsid w:val="00F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4B3CF-8325-46F1-BBB5-95A7D6C7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FB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F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F5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F5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EF5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rsid w:val="00EF5FB9"/>
    <w:pPr>
      <w:shd w:val="clear" w:color="auto" w:fill="FFFFFF"/>
      <w:spacing w:after="6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EF5FB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EF5FB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40">
    <w:name w:val="Основной текст (4)"/>
    <w:basedOn w:val="a"/>
    <w:link w:val="4"/>
    <w:rsid w:val="00EF5FB9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Знак"/>
    <w:basedOn w:val="a"/>
    <w:rsid w:val="00C94F5C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6">
    <w:name w:val="Balloon Text"/>
    <w:basedOn w:val="a"/>
    <w:link w:val="a7"/>
    <w:rsid w:val="00C94F5C"/>
    <w:pPr>
      <w:widowControl/>
      <w:overflowPunct w:val="0"/>
      <w:autoSpaceDE w:val="0"/>
      <w:autoSpaceDN w:val="0"/>
      <w:adjustRightInd w:val="0"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7">
    <w:name w:val="Текст выноски Знак"/>
    <w:basedOn w:val="a0"/>
    <w:link w:val="a6"/>
    <w:rsid w:val="00C94F5C"/>
    <w:rPr>
      <w:rFonts w:ascii="Segoe UI" w:eastAsia="Times New Roman" w:hAnsi="Segoe UI" w:cs="Segoe UI"/>
      <w:sz w:val="18"/>
      <w:szCs w:val="1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926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64F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26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64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3;&#1102;&#1095;&#1080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2</cp:revision>
  <cp:lastPrinted>2023-10-25T02:08:00Z</cp:lastPrinted>
  <dcterms:created xsi:type="dcterms:W3CDTF">2023-10-25T02:09:00Z</dcterms:created>
  <dcterms:modified xsi:type="dcterms:W3CDTF">2023-10-25T02:09:00Z</dcterms:modified>
</cp:coreProperties>
</file>