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Pr="00715EB6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D1B83" w:rsidRPr="00715EB6" w:rsidRDefault="007D1B83" w:rsidP="007D1B83">
      <w:pPr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>РОССИЙСКАЯ ФЕДЕРАЦИЯ</w:t>
      </w:r>
    </w:p>
    <w:p w:rsidR="007D1B83" w:rsidRPr="00715EB6" w:rsidRDefault="007D1B83" w:rsidP="007D1B83">
      <w:pPr>
        <w:tabs>
          <w:tab w:val="left" w:pos="360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>ИРКУТСКАЯ ОБЛАСТЬ</w:t>
      </w:r>
    </w:p>
    <w:p w:rsidR="007D1B83" w:rsidRPr="00715EB6" w:rsidRDefault="007D1B83" w:rsidP="007D1B83">
      <w:pPr>
        <w:tabs>
          <w:tab w:val="left" w:pos="3600"/>
          <w:tab w:val="center" w:pos="4677"/>
          <w:tab w:val="left" w:pos="7905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>УСТЬ-УДИНСКИЙ РАЙОН</w:t>
      </w:r>
    </w:p>
    <w:p w:rsidR="007D1B83" w:rsidRPr="00715EB6" w:rsidRDefault="001574DF" w:rsidP="007D1B83">
      <w:pPr>
        <w:tabs>
          <w:tab w:val="left" w:pos="13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>КЛЮЧИНСКОЕ</w:t>
      </w:r>
      <w:r w:rsidR="007D1B83" w:rsidRPr="00715EB6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7D1B83" w:rsidRPr="00715EB6" w:rsidRDefault="007D1B83" w:rsidP="007D1B83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>ДУМА</w:t>
      </w:r>
    </w:p>
    <w:p w:rsidR="007D1B83" w:rsidRPr="00715EB6" w:rsidRDefault="007D1B83" w:rsidP="007D1B83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>РЕШЕНИЕ</w:t>
      </w:r>
    </w:p>
    <w:p w:rsidR="007D1B83" w:rsidRPr="00715EB6" w:rsidRDefault="007D1B83" w:rsidP="007D1B83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1B83" w:rsidRPr="00715EB6" w:rsidRDefault="007D1B83" w:rsidP="007D1B83">
      <w:pPr>
        <w:tabs>
          <w:tab w:val="left" w:pos="7920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>от «</w:t>
      </w:r>
      <w:r w:rsidR="001574DF" w:rsidRPr="00715EB6">
        <w:rPr>
          <w:rFonts w:ascii="Times New Roman" w:hAnsi="Times New Roman"/>
          <w:sz w:val="24"/>
          <w:szCs w:val="24"/>
        </w:rPr>
        <w:t>30</w:t>
      </w:r>
      <w:r w:rsidRPr="00715EB6">
        <w:rPr>
          <w:rFonts w:ascii="Times New Roman" w:hAnsi="Times New Roman"/>
          <w:sz w:val="24"/>
          <w:szCs w:val="24"/>
        </w:rPr>
        <w:t xml:space="preserve">» </w:t>
      </w:r>
      <w:r w:rsidR="00263645" w:rsidRPr="00715EB6">
        <w:rPr>
          <w:rFonts w:ascii="Times New Roman" w:hAnsi="Times New Roman"/>
          <w:sz w:val="24"/>
          <w:szCs w:val="24"/>
        </w:rPr>
        <w:t>июня</w:t>
      </w:r>
      <w:r w:rsidRPr="00715EB6">
        <w:rPr>
          <w:rFonts w:ascii="Times New Roman" w:hAnsi="Times New Roman"/>
          <w:sz w:val="24"/>
          <w:szCs w:val="24"/>
        </w:rPr>
        <w:t xml:space="preserve"> 202</w:t>
      </w:r>
      <w:r w:rsidR="00263645" w:rsidRPr="00715EB6">
        <w:rPr>
          <w:rFonts w:ascii="Times New Roman" w:hAnsi="Times New Roman"/>
          <w:sz w:val="24"/>
          <w:szCs w:val="24"/>
        </w:rPr>
        <w:t>2</w:t>
      </w:r>
      <w:r w:rsidR="001574DF" w:rsidRPr="00715EB6">
        <w:rPr>
          <w:rFonts w:ascii="Times New Roman" w:hAnsi="Times New Roman"/>
          <w:sz w:val="24"/>
          <w:szCs w:val="24"/>
        </w:rPr>
        <w:t xml:space="preserve"> года</w:t>
      </w:r>
      <w:r w:rsidR="001574DF" w:rsidRPr="00715EB6">
        <w:rPr>
          <w:rFonts w:ascii="Times New Roman" w:hAnsi="Times New Roman"/>
          <w:sz w:val="24"/>
          <w:szCs w:val="24"/>
        </w:rPr>
        <w:tab/>
        <w:t>№ 53</w:t>
      </w:r>
      <w:r w:rsidRPr="00715EB6">
        <w:rPr>
          <w:rFonts w:ascii="Times New Roman" w:hAnsi="Times New Roman"/>
          <w:sz w:val="24"/>
          <w:szCs w:val="24"/>
        </w:rPr>
        <w:t>/</w:t>
      </w:r>
      <w:r w:rsidR="001574DF" w:rsidRPr="00715EB6">
        <w:rPr>
          <w:rFonts w:ascii="Times New Roman" w:hAnsi="Times New Roman"/>
          <w:sz w:val="24"/>
          <w:szCs w:val="24"/>
        </w:rPr>
        <w:t>4</w:t>
      </w:r>
      <w:r w:rsidRPr="00715EB6">
        <w:rPr>
          <w:rFonts w:ascii="Times New Roman" w:hAnsi="Times New Roman"/>
          <w:sz w:val="24"/>
          <w:szCs w:val="24"/>
        </w:rPr>
        <w:t>-ДП</w:t>
      </w:r>
    </w:p>
    <w:p w:rsidR="007D1B83" w:rsidRPr="00715EB6" w:rsidRDefault="001574DF" w:rsidP="006D46F8">
      <w:pPr>
        <w:tabs>
          <w:tab w:val="left" w:pos="7920"/>
        </w:tabs>
        <w:spacing w:line="257" w:lineRule="auto"/>
        <w:contextualSpacing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>д. Ключи</w:t>
      </w:r>
    </w:p>
    <w:p w:rsidR="004502C4" w:rsidRPr="00715EB6" w:rsidRDefault="00450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2C4" w:rsidRPr="00715EB6" w:rsidRDefault="004502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02C4" w:rsidRPr="00715EB6" w:rsidRDefault="004502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2C4" w:rsidRPr="00715EB6" w:rsidRDefault="00860320" w:rsidP="006D46F8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15EB6">
        <w:rPr>
          <w:rFonts w:ascii="Times New Roman" w:hAnsi="Times New Roman"/>
          <w:sz w:val="24"/>
          <w:szCs w:val="24"/>
        </w:rPr>
        <w:t xml:space="preserve">Об утверждении </w:t>
      </w:r>
      <w:r w:rsidR="006F368E" w:rsidRPr="00715EB6">
        <w:rPr>
          <w:rFonts w:ascii="Times New Roman" w:eastAsia="Times New Roman" w:hAnsi="Times New Roman"/>
          <w:color w:val="000000"/>
          <w:sz w:val="24"/>
          <w:szCs w:val="24"/>
        </w:rPr>
        <w:t>ключевых показателей</w:t>
      </w:r>
      <w:r w:rsidRPr="00715EB6">
        <w:rPr>
          <w:rFonts w:ascii="Times New Roman" w:eastAsia="Times New Roman" w:hAnsi="Times New Roman"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715EB6">
        <w:rPr>
          <w:rFonts w:ascii="Times New Roman" w:hAnsi="Times New Roman"/>
          <w:sz w:val="24"/>
          <w:szCs w:val="24"/>
        </w:rPr>
        <w:t xml:space="preserve">муниципальному контролю </w:t>
      </w:r>
      <w:r w:rsidR="00DA55E2" w:rsidRPr="00715EB6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 w:rsidRPr="00715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proofErr w:type="gramStart"/>
      <w:r w:rsidR="00DA55E2" w:rsidRPr="00715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 и</w:t>
      </w:r>
      <w:proofErr w:type="gramEnd"/>
      <w:r w:rsidR="00DA55E2" w:rsidRPr="00715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 w:rsidR="00DA55E2" w:rsidRPr="00715E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15EB6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1574DF" w:rsidRPr="00715EB6">
        <w:rPr>
          <w:rFonts w:ascii="Times New Roman" w:eastAsia="Times New Roman" w:hAnsi="Times New Roman"/>
          <w:color w:val="000000"/>
          <w:sz w:val="24"/>
          <w:szCs w:val="24"/>
        </w:rPr>
        <w:t>Ключинского</w:t>
      </w:r>
      <w:proofErr w:type="spellEnd"/>
      <w:r w:rsidR="006F368E" w:rsidRPr="00715E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15EB6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</w:p>
    <w:p w:rsidR="006F368E" w:rsidRPr="00715EB6" w:rsidRDefault="006F368E" w:rsidP="006D46F8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Pr="00715EB6" w:rsidRDefault="00860320" w:rsidP="006D46F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15EB6"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 w:rsidRPr="00715EB6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715EB6"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 w:rsidRPr="00715E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368E" w:rsidRPr="00715EB6">
        <w:rPr>
          <w:rFonts w:ascii="Times New Roman" w:hAnsi="Times New Roman"/>
          <w:bCs/>
          <w:sz w:val="24"/>
          <w:szCs w:val="24"/>
        </w:rPr>
        <w:t>руководствуясь  Устав</w:t>
      </w:r>
      <w:r w:rsidR="001574DF" w:rsidRPr="00715EB6">
        <w:rPr>
          <w:rFonts w:ascii="Times New Roman" w:hAnsi="Times New Roman"/>
          <w:bCs/>
          <w:sz w:val="24"/>
          <w:szCs w:val="24"/>
        </w:rPr>
        <w:t>ом</w:t>
      </w:r>
      <w:proofErr w:type="gramEnd"/>
      <w:r w:rsidR="006F368E" w:rsidRPr="00715E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4DF" w:rsidRPr="00715EB6">
        <w:rPr>
          <w:rFonts w:ascii="Times New Roman" w:hAnsi="Times New Roman"/>
          <w:bCs/>
          <w:sz w:val="24"/>
          <w:szCs w:val="24"/>
        </w:rPr>
        <w:t>Ключинского</w:t>
      </w:r>
      <w:proofErr w:type="spellEnd"/>
      <w:r w:rsidR="006F368E" w:rsidRPr="00715EB6">
        <w:rPr>
          <w:rFonts w:ascii="Times New Roman" w:hAnsi="Times New Roman"/>
          <w:bCs/>
          <w:sz w:val="24"/>
          <w:szCs w:val="24"/>
        </w:rPr>
        <w:t xml:space="preserve"> муниципального образования, Дума </w:t>
      </w:r>
      <w:proofErr w:type="spellStart"/>
      <w:r w:rsidR="001574DF" w:rsidRPr="00715EB6">
        <w:rPr>
          <w:rFonts w:ascii="Times New Roman" w:hAnsi="Times New Roman"/>
          <w:bCs/>
          <w:sz w:val="24"/>
          <w:szCs w:val="24"/>
        </w:rPr>
        <w:t>Ключинского</w:t>
      </w:r>
      <w:proofErr w:type="spellEnd"/>
      <w:r w:rsidR="006F368E" w:rsidRPr="00715EB6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6D46F8" w:rsidRPr="00715EB6" w:rsidRDefault="006D46F8" w:rsidP="006D46F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F368E" w:rsidRPr="00715EB6" w:rsidRDefault="006F368E" w:rsidP="00D81A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5EB6">
        <w:rPr>
          <w:rFonts w:ascii="Times New Roman" w:hAnsi="Times New Roman"/>
          <w:bCs/>
          <w:sz w:val="24"/>
          <w:szCs w:val="24"/>
        </w:rPr>
        <w:t>РЕШИЛА:</w:t>
      </w:r>
    </w:p>
    <w:p w:rsidR="006D46F8" w:rsidRPr="00715EB6" w:rsidRDefault="006D46F8" w:rsidP="006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860320" w:rsidP="006D46F8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715EB6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715EB6">
        <w:rPr>
          <w:rFonts w:ascii="Times New Roman" w:hAnsi="Times New Roman"/>
          <w:bCs/>
          <w:sz w:val="24"/>
          <w:szCs w:val="24"/>
        </w:rPr>
        <w:t>1.</w:t>
      </w:r>
      <w:r w:rsidR="009A6031" w:rsidRPr="00715EB6">
        <w:rPr>
          <w:rFonts w:ascii="Times New Roman" w:hAnsi="Times New Roman"/>
          <w:bCs/>
          <w:sz w:val="24"/>
          <w:szCs w:val="24"/>
        </w:rPr>
        <w:t xml:space="preserve"> </w:t>
      </w:r>
      <w:r w:rsidRPr="00715EB6">
        <w:rPr>
          <w:rFonts w:ascii="Times New Roman" w:hAnsi="Times New Roman"/>
          <w:bCs/>
          <w:sz w:val="24"/>
          <w:szCs w:val="24"/>
        </w:rPr>
        <w:t xml:space="preserve">Утвердить </w:t>
      </w:r>
      <w:bookmarkStart w:id="0" w:name="_GoBack"/>
      <w:r w:rsidRPr="00715EB6">
        <w:rPr>
          <w:rFonts w:ascii="Times New Roman" w:hAnsi="Times New Roman"/>
          <w:sz w:val="24"/>
          <w:szCs w:val="24"/>
        </w:rPr>
        <w:t>ключевые показатели и их целевые значения</w:t>
      </w:r>
      <w:r w:rsidRPr="00263645">
        <w:rPr>
          <w:rFonts w:ascii="Times New Roman" w:hAnsi="Times New Roman"/>
          <w:sz w:val="24"/>
          <w:szCs w:val="24"/>
        </w:rPr>
        <w:t xml:space="preserve">, индикативные показатели по муниципальному </w:t>
      </w:r>
      <w:r w:rsidR="00037B5A" w:rsidRPr="00263645">
        <w:rPr>
          <w:rFonts w:ascii="Times New Roman" w:hAnsi="Times New Roman"/>
          <w:sz w:val="24"/>
          <w:szCs w:val="24"/>
        </w:rPr>
        <w:t>контролю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A55E2"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</w:t>
      </w:r>
      <w:r w:rsidR="009A6031" w:rsidRPr="00263645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1574DF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9A6031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bookmarkEnd w:id="0"/>
      <w:r w:rsidR="009A6031" w:rsidRPr="00263645">
        <w:rPr>
          <w:rFonts w:ascii="Times New Roman" w:hAnsi="Times New Roman"/>
          <w:sz w:val="24"/>
          <w:szCs w:val="24"/>
        </w:rPr>
        <w:t>(прилагаются).</w:t>
      </w:r>
    </w:p>
    <w:p w:rsidR="004502C4" w:rsidRPr="00263645" w:rsidRDefault="00860320" w:rsidP="006D4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2. 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>Опубликовать настоящее решение в информационном издании «</w:t>
      </w:r>
      <w:proofErr w:type="spellStart"/>
      <w:r w:rsidR="001574DF">
        <w:rPr>
          <w:rFonts w:ascii="Times New Roman" w:hAnsi="Times New Roman"/>
          <w:sz w:val="24"/>
          <w:szCs w:val="24"/>
          <w:lang w:eastAsia="en-US"/>
        </w:rPr>
        <w:t>Ключинские</w:t>
      </w:r>
      <w:proofErr w:type="spellEnd"/>
      <w:r w:rsidR="00263645" w:rsidRPr="00263645">
        <w:rPr>
          <w:rFonts w:ascii="Times New Roman" w:hAnsi="Times New Roman"/>
          <w:sz w:val="24"/>
          <w:szCs w:val="24"/>
          <w:lang w:eastAsia="en-US"/>
        </w:rPr>
        <w:t xml:space="preserve"> Вести», разместить на официальном сайте «</w:t>
      </w:r>
      <w:hyperlink r:id="rId8" w:history="1">
        <w:r w:rsidR="001574DF" w:rsidRPr="005D41AF">
          <w:rPr>
            <w:rStyle w:val="ae"/>
            <w:rFonts w:ascii="Times New Roman" w:hAnsi="Times New Roman"/>
            <w:sz w:val="24"/>
            <w:szCs w:val="24"/>
          </w:rPr>
          <w:t>http://ключи-адм.рф/</w:t>
        </w:r>
      </w:hyperlink>
      <w:r w:rsidR="00263645" w:rsidRPr="00263645">
        <w:rPr>
          <w:rFonts w:ascii="Times New Roman" w:hAnsi="Times New Roman"/>
          <w:sz w:val="24"/>
          <w:szCs w:val="24"/>
          <w:lang w:eastAsia="en-US"/>
        </w:rPr>
        <w:t>.».</w:t>
      </w:r>
    </w:p>
    <w:p w:rsidR="004502C4" w:rsidRPr="00263645" w:rsidRDefault="00860320" w:rsidP="006D46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 w:rsidRPr="00263645">
        <w:rPr>
          <w:rFonts w:ascii="Times New Roman" w:hAnsi="Times New Roman"/>
          <w:sz w:val="24"/>
          <w:szCs w:val="24"/>
        </w:rPr>
        <w:t>после</w:t>
      </w:r>
      <w:r w:rsidRPr="00263645">
        <w:rPr>
          <w:rFonts w:ascii="Times New Roman" w:hAnsi="Times New Roman"/>
          <w:sz w:val="24"/>
          <w:szCs w:val="24"/>
        </w:rPr>
        <w:t xml:space="preserve"> дня </w:t>
      </w:r>
      <w:r w:rsidR="001574DF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4502C4" w:rsidRPr="00263645" w:rsidRDefault="004502C4" w:rsidP="006D46F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Pr="00263645" w:rsidRDefault="004502C4" w:rsidP="006D46F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3645" w:rsidRPr="00263645" w:rsidRDefault="00263645" w:rsidP="006D46F8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>Председатель Думы,</w:t>
      </w:r>
    </w:p>
    <w:p w:rsidR="00263645" w:rsidRPr="00263645" w:rsidRDefault="00263645" w:rsidP="006D46F8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proofErr w:type="spellStart"/>
      <w:r w:rsidR="001574DF">
        <w:rPr>
          <w:rFonts w:ascii="Times New Roman" w:hAnsi="Times New Roman"/>
          <w:sz w:val="24"/>
          <w:szCs w:val="24"/>
          <w:lang w:eastAsia="en-US"/>
        </w:rPr>
        <w:t>Ключинского</w:t>
      </w:r>
      <w:proofErr w:type="spellEnd"/>
      <w:r w:rsidRPr="00263645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Pr="00263645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</w:t>
      </w:r>
      <w:r w:rsidR="001574DF">
        <w:rPr>
          <w:rFonts w:ascii="Times New Roman" w:hAnsi="Times New Roman"/>
          <w:sz w:val="24"/>
          <w:szCs w:val="24"/>
          <w:lang w:eastAsia="en-US"/>
        </w:rPr>
        <w:t>В.П. Немчинова</w:t>
      </w: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74DF" w:rsidRDefault="001574DF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74DF" w:rsidRDefault="001574DF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74DF" w:rsidRPr="00263645" w:rsidRDefault="001574DF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6D46F8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860320" w:rsidRPr="00263645">
        <w:rPr>
          <w:rFonts w:ascii="Times New Roman" w:hAnsi="Times New Roman"/>
          <w:sz w:val="24"/>
          <w:szCs w:val="24"/>
        </w:rPr>
        <w:t xml:space="preserve">ТВЕРЖДЕНЫ </w:t>
      </w:r>
    </w:p>
    <w:p w:rsidR="009A6031" w:rsidRPr="00263645" w:rsidRDefault="00860320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решением </w:t>
      </w:r>
      <w:r w:rsidR="009A6031" w:rsidRPr="00263645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1574DF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9A6031" w:rsidRPr="0026364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502C4" w:rsidRPr="00263645" w:rsidRDefault="009A6031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от </w:t>
      </w:r>
      <w:r w:rsidR="001574DF">
        <w:rPr>
          <w:rFonts w:ascii="Times New Roman" w:hAnsi="Times New Roman"/>
          <w:sz w:val="24"/>
          <w:szCs w:val="24"/>
        </w:rPr>
        <w:t>30</w:t>
      </w:r>
      <w:r w:rsidR="00D95EA6" w:rsidRPr="00263645">
        <w:rPr>
          <w:rFonts w:ascii="Times New Roman" w:hAnsi="Times New Roman"/>
          <w:sz w:val="24"/>
          <w:szCs w:val="24"/>
        </w:rPr>
        <w:t>.0</w:t>
      </w:r>
      <w:r w:rsidR="00263645" w:rsidRPr="00263645">
        <w:rPr>
          <w:rFonts w:ascii="Times New Roman" w:hAnsi="Times New Roman"/>
          <w:sz w:val="24"/>
          <w:szCs w:val="24"/>
        </w:rPr>
        <w:t>6</w:t>
      </w:r>
      <w:r w:rsidR="00D95EA6" w:rsidRPr="00263645">
        <w:rPr>
          <w:rFonts w:ascii="Times New Roman" w:hAnsi="Times New Roman"/>
          <w:sz w:val="24"/>
          <w:szCs w:val="24"/>
        </w:rPr>
        <w:t>.2022</w:t>
      </w:r>
      <w:r w:rsidRPr="00263645">
        <w:rPr>
          <w:rFonts w:ascii="Times New Roman" w:hAnsi="Times New Roman"/>
          <w:sz w:val="24"/>
          <w:szCs w:val="24"/>
        </w:rPr>
        <w:t xml:space="preserve"> №</w:t>
      </w:r>
      <w:r w:rsidR="001574DF">
        <w:rPr>
          <w:rFonts w:ascii="Times New Roman" w:hAnsi="Times New Roman"/>
          <w:sz w:val="24"/>
          <w:szCs w:val="24"/>
        </w:rPr>
        <w:t xml:space="preserve"> 53/4</w:t>
      </w:r>
      <w:r w:rsidRPr="00263645">
        <w:rPr>
          <w:rFonts w:ascii="Times New Roman" w:hAnsi="Times New Roman"/>
          <w:sz w:val="24"/>
          <w:szCs w:val="24"/>
        </w:rPr>
        <w:t xml:space="preserve">  </w:t>
      </w:r>
    </w:p>
    <w:p w:rsidR="004502C4" w:rsidRPr="00263645" w:rsidRDefault="004502C4" w:rsidP="006D46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 w:rsidR="00DA55E2"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1574DF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Pr="0026364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FD1" w:rsidRPr="00263645" w:rsidRDefault="00F24FD1" w:rsidP="006D46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Ключевые показатели по </w:t>
      </w:r>
      <w:r w:rsidR="00DA55E2" w:rsidRPr="00263645">
        <w:rPr>
          <w:rFonts w:ascii="Times New Roman" w:hAnsi="Times New Roman"/>
          <w:sz w:val="24"/>
          <w:szCs w:val="24"/>
        </w:rPr>
        <w:t>муниципальному контролю</w:t>
      </w:r>
      <w:r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 w:rsidRPr="00263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территории  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DF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F24FD1" w:rsidRPr="00263645" w:rsidRDefault="00F24FD1" w:rsidP="006D46F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F24FD1" w:rsidRPr="00263645" w:rsidRDefault="00F24FD1" w:rsidP="006D46F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24FD1" w:rsidRPr="00263645" w:rsidRDefault="00F24FD1" w:rsidP="006D4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контролю </w:t>
      </w:r>
      <w:r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хозяйстве</w:t>
      </w:r>
      <w:r w:rsidR="00DA55E2" w:rsidRPr="00263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DA55E2" w:rsidRPr="00263645">
        <w:rPr>
          <w:rFonts w:ascii="Times New Roman" w:hAnsi="Times New Roman"/>
          <w:sz w:val="24"/>
          <w:szCs w:val="24"/>
        </w:rPr>
        <w:t>на</w:t>
      </w:r>
      <w:r w:rsidRPr="00263645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1574DF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DA55E2" w:rsidRPr="00263645">
        <w:rPr>
          <w:rFonts w:ascii="Times New Roman" w:hAnsi="Times New Roman"/>
          <w:sz w:val="24"/>
          <w:szCs w:val="24"/>
        </w:rPr>
        <w:t xml:space="preserve"> муниципального</w:t>
      </w:r>
      <w:r w:rsidRPr="00263645">
        <w:rPr>
          <w:rFonts w:ascii="Times New Roman" w:hAnsi="Times New Roman"/>
          <w:sz w:val="24"/>
          <w:szCs w:val="24"/>
        </w:rPr>
        <w:t xml:space="preserve"> образования: 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 xml:space="preserve"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 </w:t>
      </w:r>
    </w:p>
    <w:p w:rsidR="00F24FD1" w:rsidRPr="00263645" w:rsidRDefault="00F24FD1" w:rsidP="006D46F8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4502C4" w:rsidRPr="00263645" w:rsidRDefault="004502C4" w:rsidP="006D46F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RPr="00263645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6A" w:rsidRDefault="001A476A">
      <w:pPr>
        <w:spacing w:after="0" w:line="240" w:lineRule="auto"/>
      </w:pPr>
      <w:r>
        <w:separator/>
      </w:r>
    </w:p>
  </w:endnote>
  <w:endnote w:type="continuationSeparator" w:id="0">
    <w:p w:rsidR="001A476A" w:rsidRDefault="001A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6A" w:rsidRDefault="001A476A">
      <w:pPr>
        <w:spacing w:after="0" w:line="240" w:lineRule="auto"/>
      </w:pPr>
      <w:r>
        <w:separator/>
      </w:r>
    </w:p>
  </w:footnote>
  <w:footnote w:type="continuationSeparator" w:id="0">
    <w:p w:rsidR="001A476A" w:rsidRDefault="001A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595FF3"/>
    <w:multiLevelType w:val="hybridMultilevel"/>
    <w:tmpl w:val="4C6EB1A2"/>
    <w:lvl w:ilvl="0" w:tplc="4920C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83E4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7CA7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81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5E5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96A2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1E9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D2C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E857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5409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6129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6849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7569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8289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9009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9729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10449" w:hanging="360"/>
      </w:pPr>
      <w:rPr>
        <w:rFonts w:ascii="Wingdings" w:eastAsia="Wingdings" w:hAnsi="Wingdings" w:cs="Wingdings" w:hint="default"/>
      </w:rPr>
    </w:lvl>
  </w:abstractNum>
  <w:abstractNum w:abstractNumId="3">
    <w:nsid w:val="3A4D6747"/>
    <w:multiLevelType w:val="hybridMultilevel"/>
    <w:tmpl w:val="CE762E7C"/>
    <w:lvl w:ilvl="0" w:tplc="CDB2A492">
      <w:start w:val="1"/>
      <w:numFmt w:val="decimal"/>
      <w:lvlText w:val="%1)"/>
      <w:lvlJc w:val="left"/>
      <w:pPr>
        <w:ind w:left="720" w:hanging="360"/>
      </w:pPr>
    </w:lvl>
    <w:lvl w:ilvl="1" w:tplc="184C9D0A">
      <w:start w:val="1"/>
      <w:numFmt w:val="lowerLetter"/>
      <w:lvlText w:val="%2."/>
      <w:lvlJc w:val="left"/>
      <w:pPr>
        <w:ind w:left="1440" w:hanging="360"/>
      </w:pPr>
    </w:lvl>
    <w:lvl w:ilvl="2" w:tplc="FD008214">
      <w:start w:val="1"/>
      <w:numFmt w:val="lowerRoman"/>
      <w:lvlText w:val="%3."/>
      <w:lvlJc w:val="right"/>
      <w:pPr>
        <w:ind w:left="2160" w:hanging="180"/>
      </w:pPr>
    </w:lvl>
    <w:lvl w:ilvl="3" w:tplc="DEE0D4A2">
      <w:start w:val="1"/>
      <w:numFmt w:val="decimal"/>
      <w:lvlText w:val="%4)"/>
      <w:lvlJc w:val="left"/>
      <w:pPr>
        <w:ind w:left="2880" w:hanging="360"/>
      </w:pPr>
    </w:lvl>
    <w:lvl w:ilvl="4" w:tplc="DA06A9C4">
      <w:start w:val="1"/>
      <w:numFmt w:val="lowerLetter"/>
      <w:lvlText w:val="%5."/>
      <w:lvlJc w:val="left"/>
      <w:pPr>
        <w:ind w:left="3600" w:hanging="360"/>
      </w:pPr>
    </w:lvl>
    <w:lvl w:ilvl="5" w:tplc="45A8A516">
      <w:start w:val="1"/>
      <w:numFmt w:val="lowerRoman"/>
      <w:lvlText w:val="%6."/>
      <w:lvlJc w:val="right"/>
      <w:pPr>
        <w:ind w:left="4320" w:hanging="180"/>
      </w:pPr>
    </w:lvl>
    <w:lvl w:ilvl="6" w:tplc="D5CEBD54">
      <w:start w:val="1"/>
      <w:numFmt w:val="decimal"/>
      <w:lvlText w:val="%7."/>
      <w:lvlJc w:val="left"/>
      <w:pPr>
        <w:ind w:left="5040" w:hanging="360"/>
      </w:pPr>
    </w:lvl>
    <w:lvl w:ilvl="7" w:tplc="B372C1E2">
      <w:start w:val="1"/>
      <w:numFmt w:val="lowerLetter"/>
      <w:lvlText w:val="%8."/>
      <w:lvlJc w:val="left"/>
      <w:pPr>
        <w:ind w:left="5760" w:hanging="360"/>
      </w:pPr>
    </w:lvl>
    <w:lvl w:ilvl="8" w:tplc="841A4DA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C4"/>
    <w:rsid w:val="00037B5A"/>
    <w:rsid w:val="001574DF"/>
    <w:rsid w:val="00193192"/>
    <w:rsid w:val="001A476A"/>
    <w:rsid w:val="001E1C38"/>
    <w:rsid w:val="002174FB"/>
    <w:rsid w:val="00263645"/>
    <w:rsid w:val="002A14AB"/>
    <w:rsid w:val="003A5AF1"/>
    <w:rsid w:val="00411E49"/>
    <w:rsid w:val="004502C4"/>
    <w:rsid w:val="006759C9"/>
    <w:rsid w:val="006D46F8"/>
    <w:rsid w:val="006F368E"/>
    <w:rsid w:val="00707A71"/>
    <w:rsid w:val="00715EB6"/>
    <w:rsid w:val="007D1B83"/>
    <w:rsid w:val="00860320"/>
    <w:rsid w:val="00974F23"/>
    <w:rsid w:val="009A6031"/>
    <w:rsid w:val="00AE2D26"/>
    <w:rsid w:val="00B96811"/>
    <w:rsid w:val="00C570C1"/>
    <w:rsid w:val="00D640F9"/>
    <w:rsid w:val="00D81A53"/>
    <w:rsid w:val="00D95EA6"/>
    <w:rsid w:val="00DA55E2"/>
    <w:rsid w:val="00DB371A"/>
    <w:rsid w:val="00F24FD1"/>
    <w:rsid w:val="00F3088C"/>
    <w:rsid w:val="00F43273"/>
    <w:rsid w:val="00F50101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6080-0AC3-4867-9C7D-FA046FE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8C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088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88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3088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3088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3088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088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3088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3088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088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088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3088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3088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3088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3088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088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08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3088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308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F3088C"/>
    <w:pPr>
      <w:ind w:left="720"/>
      <w:contextualSpacing/>
    </w:pPr>
  </w:style>
  <w:style w:type="paragraph" w:styleId="a4">
    <w:name w:val="No Spacing"/>
    <w:qFormat/>
    <w:rsid w:val="00F3088C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F3088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3088C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F3088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F3088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3088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308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08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088C"/>
    <w:rPr>
      <w:i/>
    </w:rPr>
  </w:style>
  <w:style w:type="character" w:customStyle="1" w:styleId="11">
    <w:name w:val="Верхний колонтитул Знак1"/>
    <w:link w:val="ab"/>
    <w:uiPriority w:val="99"/>
    <w:rsid w:val="00F3088C"/>
  </w:style>
  <w:style w:type="character" w:customStyle="1" w:styleId="FooterChar">
    <w:name w:val="Footer Char"/>
    <w:uiPriority w:val="99"/>
    <w:rsid w:val="00F3088C"/>
  </w:style>
  <w:style w:type="character" w:customStyle="1" w:styleId="12">
    <w:name w:val="Нижний колонтитул Знак1"/>
    <w:link w:val="ac"/>
    <w:uiPriority w:val="99"/>
    <w:rsid w:val="00F3088C"/>
  </w:style>
  <w:style w:type="table" w:styleId="ad">
    <w:name w:val="Table Grid"/>
    <w:uiPriority w:val="59"/>
    <w:rsid w:val="00F30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F308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3088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3088C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3088C"/>
    <w:rPr>
      <w:sz w:val="18"/>
    </w:rPr>
  </w:style>
  <w:style w:type="character" w:styleId="af1">
    <w:name w:val="footnote reference"/>
    <w:uiPriority w:val="99"/>
    <w:unhideWhenUsed/>
    <w:rsid w:val="00F3088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3088C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3088C"/>
    <w:rPr>
      <w:sz w:val="20"/>
    </w:rPr>
  </w:style>
  <w:style w:type="character" w:styleId="af4">
    <w:name w:val="endnote reference"/>
    <w:uiPriority w:val="99"/>
    <w:semiHidden/>
    <w:unhideWhenUsed/>
    <w:rsid w:val="00F3088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3088C"/>
    <w:pPr>
      <w:spacing w:after="57"/>
    </w:pPr>
  </w:style>
  <w:style w:type="paragraph" w:styleId="23">
    <w:name w:val="toc 2"/>
    <w:basedOn w:val="a"/>
    <w:next w:val="a"/>
    <w:uiPriority w:val="39"/>
    <w:unhideWhenUsed/>
    <w:rsid w:val="00F3088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3088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3088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3088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3088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3088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3088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3088C"/>
    <w:pPr>
      <w:spacing w:after="57"/>
      <w:ind w:left="2268"/>
    </w:pPr>
  </w:style>
  <w:style w:type="paragraph" w:styleId="af5">
    <w:name w:val="TOC Heading"/>
    <w:uiPriority w:val="39"/>
    <w:unhideWhenUsed/>
    <w:rsid w:val="00F3088C"/>
  </w:style>
  <w:style w:type="paragraph" w:styleId="af6">
    <w:name w:val="table of figures"/>
    <w:basedOn w:val="a"/>
    <w:next w:val="a"/>
    <w:uiPriority w:val="99"/>
    <w:unhideWhenUsed/>
    <w:rsid w:val="00F3088C"/>
    <w:pPr>
      <w:spacing w:after="0"/>
    </w:pPr>
  </w:style>
  <w:style w:type="character" w:customStyle="1" w:styleId="WW8Num1z0">
    <w:name w:val="WW8Num1z0"/>
    <w:qFormat/>
    <w:rsid w:val="00F3088C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F3088C"/>
  </w:style>
  <w:style w:type="character" w:customStyle="1" w:styleId="WW8Num1z2">
    <w:name w:val="WW8Num1z2"/>
    <w:qFormat/>
    <w:rsid w:val="00F3088C"/>
  </w:style>
  <w:style w:type="character" w:customStyle="1" w:styleId="WW8Num1z3">
    <w:name w:val="WW8Num1z3"/>
    <w:qFormat/>
    <w:rsid w:val="00F3088C"/>
  </w:style>
  <w:style w:type="character" w:customStyle="1" w:styleId="WW8Num1z4">
    <w:name w:val="WW8Num1z4"/>
    <w:qFormat/>
    <w:rsid w:val="00F3088C"/>
  </w:style>
  <w:style w:type="character" w:customStyle="1" w:styleId="WW8Num1z5">
    <w:name w:val="WW8Num1z5"/>
    <w:qFormat/>
    <w:rsid w:val="00F3088C"/>
  </w:style>
  <w:style w:type="character" w:customStyle="1" w:styleId="WW8Num1z6">
    <w:name w:val="WW8Num1z6"/>
    <w:qFormat/>
    <w:rsid w:val="00F3088C"/>
  </w:style>
  <w:style w:type="character" w:customStyle="1" w:styleId="WW8Num1z7">
    <w:name w:val="WW8Num1z7"/>
    <w:qFormat/>
    <w:rsid w:val="00F3088C"/>
  </w:style>
  <w:style w:type="character" w:customStyle="1" w:styleId="WW8Num1z8">
    <w:name w:val="WW8Num1z8"/>
    <w:qFormat/>
    <w:rsid w:val="00F3088C"/>
  </w:style>
  <w:style w:type="character" w:customStyle="1" w:styleId="WW8Num2z0">
    <w:name w:val="WW8Num2z0"/>
    <w:qFormat/>
    <w:rsid w:val="00F3088C"/>
    <w:rPr>
      <w:rFonts w:ascii="Wingdings" w:hAnsi="Wingdings" w:cs="Wingdings"/>
    </w:rPr>
  </w:style>
  <w:style w:type="character" w:customStyle="1" w:styleId="WW8Num2z1">
    <w:name w:val="WW8Num2z1"/>
    <w:qFormat/>
    <w:rsid w:val="00F3088C"/>
    <w:rPr>
      <w:rFonts w:ascii="Courier New" w:hAnsi="Courier New" w:cs="Courier New"/>
    </w:rPr>
  </w:style>
  <w:style w:type="character" w:customStyle="1" w:styleId="WW8Num2z3">
    <w:name w:val="WW8Num2z3"/>
    <w:qFormat/>
    <w:rsid w:val="00F3088C"/>
    <w:rPr>
      <w:rFonts w:ascii="Symbol" w:hAnsi="Symbol" w:cs="Symbol"/>
    </w:rPr>
  </w:style>
  <w:style w:type="character" w:customStyle="1" w:styleId="WW8Num3z0">
    <w:name w:val="WW8Num3z0"/>
    <w:qFormat/>
    <w:rsid w:val="00F3088C"/>
    <w:rPr>
      <w:i w:val="0"/>
    </w:rPr>
  </w:style>
  <w:style w:type="character" w:customStyle="1" w:styleId="WW8Num3z1">
    <w:name w:val="WW8Num3z1"/>
    <w:qFormat/>
    <w:rsid w:val="00F3088C"/>
  </w:style>
  <w:style w:type="character" w:customStyle="1" w:styleId="WW8Num3z2">
    <w:name w:val="WW8Num3z2"/>
    <w:qFormat/>
    <w:rsid w:val="00F3088C"/>
  </w:style>
  <w:style w:type="character" w:customStyle="1" w:styleId="WW8Num3z3">
    <w:name w:val="WW8Num3z3"/>
    <w:qFormat/>
    <w:rsid w:val="00F3088C"/>
  </w:style>
  <w:style w:type="character" w:customStyle="1" w:styleId="WW8Num3z4">
    <w:name w:val="WW8Num3z4"/>
    <w:qFormat/>
    <w:rsid w:val="00F3088C"/>
  </w:style>
  <w:style w:type="character" w:customStyle="1" w:styleId="WW8Num3z5">
    <w:name w:val="WW8Num3z5"/>
    <w:qFormat/>
    <w:rsid w:val="00F3088C"/>
  </w:style>
  <w:style w:type="character" w:customStyle="1" w:styleId="WW8Num3z6">
    <w:name w:val="WW8Num3z6"/>
    <w:qFormat/>
    <w:rsid w:val="00F3088C"/>
  </w:style>
  <w:style w:type="character" w:customStyle="1" w:styleId="WW8Num3z7">
    <w:name w:val="WW8Num3z7"/>
    <w:qFormat/>
    <w:rsid w:val="00F3088C"/>
  </w:style>
  <w:style w:type="character" w:customStyle="1" w:styleId="WW8Num3z8">
    <w:name w:val="WW8Num3z8"/>
    <w:qFormat/>
    <w:rsid w:val="00F3088C"/>
  </w:style>
  <w:style w:type="character" w:customStyle="1" w:styleId="WW8Num4z0">
    <w:name w:val="WW8Num4z0"/>
    <w:qFormat/>
    <w:rsid w:val="00F3088C"/>
  </w:style>
  <w:style w:type="character" w:customStyle="1" w:styleId="WW8Num4z1">
    <w:name w:val="WW8Num4z1"/>
    <w:qFormat/>
    <w:rsid w:val="00F3088C"/>
  </w:style>
  <w:style w:type="character" w:customStyle="1" w:styleId="WW8Num4z2">
    <w:name w:val="WW8Num4z2"/>
    <w:qFormat/>
    <w:rsid w:val="00F3088C"/>
  </w:style>
  <w:style w:type="character" w:customStyle="1" w:styleId="WW8Num4z3">
    <w:name w:val="WW8Num4z3"/>
    <w:qFormat/>
    <w:rsid w:val="00F3088C"/>
    <w:rPr>
      <w:rFonts w:eastAsia="Arial Unicode MS"/>
      <w:lang w:bidi="ru-RU"/>
    </w:rPr>
  </w:style>
  <w:style w:type="character" w:customStyle="1" w:styleId="WW8Num4z4">
    <w:name w:val="WW8Num4z4"/>
    <w:qFormat/>
    <w:rsid w:val="00F3088C"/>
  </w:style>
  <w:style w:type="character" w:customStyle="1" w:styleId="WW8Num4z5">
    <w:name w:val="WW8Num4z5"/>
    <w:qFormat/>
    <w:rsid w:val="00F3088C"/>
  </w:style>
  <w:style w:type="character" w:customStyle="1" w:styleId="WW8Num4z6">
    <w:name w:val="WW8Num4z6"/>
    <w:qFormat/>
    <w:rsid w:val="00F3088C"/>
  </w:style>
  <w:style w:type="character" w:customStyle="1" w:styleId="WW8Num4z7">
    <w:name w:val="WW8Num4z7"/>
    <w:qFormat/>
    <w:rsid w:val="00F3088C"/>
  </w:style>
  <w:style w:type="character" w:customStyle="1" w:styleId="WW8Num4z8">
    <w:name w:val="WW8Num4z8"/>
    <w:qFormat/>
    <w:rsid w:val="00F3088C"/>
  </w:style>
  <w:style w:type="character" w:customStyle="1" w:styleId="WW8Num5z0">
    <w:name w:val="WW8Num5z0"/>
    <w:qFormat/>
    <w:rsid w:val="00F3088C"/>
  </w:style>
  <w:style w:type="character" w:customStyle="1" w:styleId="WW8Num5z1">
    <w:name w:val="WW8Num5z1"/>
    <w:qFormat/>
    <w:rsid w:val="00F3088C"/>
  </w:style>
  <w:style w:type="character" w:customStyle="1" w:styleId="WW8Num5z2">
    <w:name w:val="WW8Num5z2"/>
    <w:qFormat/>
    <w:rsid w:val="00F3088C"/>
  </w:style>
  <w:style w:type="character" w:customStyle="1" w:styleId="WW8Num5z3">
    <w:name w:val="WW8Num5z3"/>
    <w:qFormat/>
    <w:rsid w:val="00F3088C"/>
  </w:style>
  <w:style w:type="character" w:customStyle="1" w:styleId="WW8Num5z4">
    <w:name w:val="WW8Num5z4"/>
    <w:qFormat/>
    <w:rsid w:val="00F3088C"/>
  </w:style>
  <w:style w:type="character" w:customStyle="1" w:styleId="WW8Num5z5">
    <w:name w:val="WW8Num5z5"/>
    <w:qFormat/>
    <w:rsid w:val="00F3088C"/>
  </w:style>
  <w:style w:type="character" w:customStyle="1" w:styleId="WW8Num5z6">
    <w:name w:val="WW8Num5z6"/>
    <w:qFormat/>
    <w:rsid w:val="00F3088C"/>
  </w:style>
  <w:style w:type="character" w:customStyle="1" w:styleId="WW8Num5z7">
    <w:name w:val="WW8Num5z7"/>
    <w:qFormat/>
    <w:rsid w:val="00F3088C"/>
  </w:style>
  <w:style w:type="character" w:customStyle="1" w:styleId="WW8Num5z8">
    <w:name w:val="WW8Num5z8"/>
    <w:qFormat/>
    <w:rsid w:val="00F3088C"/>
  </w:style>
  <w:style w:type="character" w:customStyle="1" w:styleId="WW8Num6z0">
    <w:name w:val="WW8Num6z0"/>
    <w:qFormat/>
    <w:rsid w:val="00F3088C"/>
  </w:style>
  <w:style w:type="character" w:customStyle="1" w:styleId="WW8Num6z1">
    <w:name w:val="WW8Num6z1"/>
    <w:qFormat/>
    <w:rsid w:val="00F3088C"/>
  </w:style>
  <w:style w:type="character" w:customStyle="1" w:styleId="WW8Num6z2">
    <w:name w:val="WW8Num6z2"/>
    <w:qFormat/>
    <w:rsid w:val="00F3088C"/>
  </w:style>
  <w:style w:type="character" w:customStyle="1" w:styleId="WW8Num6z3">
    <w:name w:val="WW8Num6z3"/>
    <w:qFormat/>
    <w:rsid w:val="00F3088C"/>
  </w:style>
  <w:style w:type="character" w:customStyle="1" w:styleId="WW8Num6z4">
    <w:name w:val="WW8Num6z4"/>
    <w:qFormat/>
    <w:rsid w:val="00F3088C"/>
  </w:style>
  <w:style w:type="character" w:customStyle="1" w:styleId="WW8Num6z5">
    <w:name w:val="WW8Num6z5"/>
    <w:qFormat/>
    <w:rsid w:val="00F3088C"/>
  </w:style>
  <w:style w:type="character" w:customStyle="1" w:styleId="WW8Num6z6">
    <w:name w:val="WW8Num6z6"/>
    <w:qFormat/>
    <w:rsid w:val="00F3088C"/>
  </w:style>
  <w:style w:type="character" w:customStyle="1" w:styleId="WW8Num6z7">
    <w:name w:val="WW8Num6z7"/>
    <w:qFormat/>
    <w:rsid w:val="00F3088C"/>
  </w:style>
  <w:style w:type="character" w:customStyle="1" w:styleId="WW8Num6z8">
    <w:name w:val="WW8Num6z8"/>
    <w:qFormat/>
    <w:rsid w:val="00F3088C"/>
  </w:style>
  <w:style w:type="character" w:customStyle="1" w:styleId="WW8Num7z0">
    <w:name w:val="WW8Num7z0"/>
    <w:qFormat/>
    <w:rsid w:val="00F3088C"/>
  </w:style>
  <w:style w:type="character" w:customStyle="1" w:styleId="WW8Num7z1">
    <w:name w:val="WW8Num7z1"/>
    <w:qFormat/>
    <w:rsid w:val="00F3088C"/>
  </w:style>
  <w:style w:type="character" w:customStyle="1" w:styleId="WW8Num7z2">
    <w:name w:val="WW8Num7z2"/>
    <w:qFormat/>
    <w:rsid w:val="00F3088C"/>
  </w:style>
  <w:style w:type="character" w:customStyle="1" w:styleId="WW8Num7z3">
    <w:name w:val="WW8Num7z3"/>
    <w:qFormat/>
    <w:rsid w:val="00F3088C"/>
  </w:style>
  <w:style w:type="character" w:customStyle="1" w:styleId="WW8Num7z4">
    <w:name w:val="WW8Num7z4"/>
    <w:qFormat/>
    <w:rsid w:val="00F3088C"/>
  </w:style>
  <w:style w:type="character" w:customStyle="1" w:styleId="WW8Num7z5">
    <w:name w:val="WW8Num7z5"/>
    <w:qFormat/>
    <w:rsid w:val="00F3088C"/>
  </w:style>
  <w:style w:type="character" w:customStyle="1" w:styleId="WW8Num7z6">
    <w:name w:val="WW8Num7z6"/>
    <w:qFormat/>
    <w:rsid w:val="00F3088C"/>
  </w:style>
  <w:style w:type="character" w:customStyle="1" w:styleId="WW8Num7z7">
    <w:name w:val="WW8Num7z7"/>
    <w:qFormat/>
    <w:rsid w:val="00F3088C"/>
  </w:style>
  <w:style w:type="character" w:customStyle="1" w:styleId="WW8Num7z8">
    <w:name w:val="WW8Num7z8"/>
    <w:qFormat/>
    <w:rsid w:val="00F3088C"/>
  </w:style>
  <w:style w:type="character" w:customStyle="1" w:styleId="WW8Num8z0">
    <w:name w:val="WW8Num8z0"/>
    <w:qFormat/>
    <w:rsid w:val="00F3088C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F3088C"/>
  </w:style>
  <w:style w:type="character" w:customStyle="1" w:styleId="WW8Num8z2">
    <w:name w:val="WW8Num8z2"/>
    <w:qFormat/>
    <w:rsid w:val="00F3088C"/>
  </w:style>
  <w:style w:type="character" w:customStyle="1" w:styleId="WW8Num8z3">
    <w:name w:val="WW8Num8z3"/>
    <w:qFormat/>
    <w:rsid w:val="00F3088C"/>
  </w:style>
  <w:style w:type="character" w:customStyle="1" w:styleId="WW8Num8z4">
    <w:name w:val="WW8Num8z4"/>
    <w:qFormat/>
    <w:rsid w:val="00F3088C"/>
  </w:style>
  <w:style w:type="character" w:customStyle="1" w:styleId="WW8Num8z5">
    <w:name w:val="WW8Num8z5"/>
    <w:qFormat/>
    <w:rsid w:val="00F3088C"/>
  </w:style>
  <w:style w:type="character" w:customStyle="1" w:styleId="WW8Num8z6">
    <w:name w:val="WW8Num8z6"/>
    <w:qFormat/>
    <w:rsid w:val="00F3088C"/>
  </w:style>
  <w:style w:type="character" w:customStyle="1" w:styleId="WW8Num8z7">
    <w:name w:val="WW8Num8z7"/>
    <w:qFormat/>
    <w:rsid w:val="00F3088C"/>
  </w:style>
  <w:style w:type="character" w:customStyle="1" w:styleId="WW8Num8z8">
    <w:name w:val="WW8Num8z8"/>
    <w:qFormat/>
    <w:rsid w:val="00F3088C"/>
  </w:style>
  <w:style w:type="character" w:customStyle="1" w:styleId="WW8Num9z0">
    <w:name w:val="WW8Num9z0"/>
    <w:qFormat/>
    <w:rsid w:val="00F3088C"/>
  </w:style>
  <w:style w:type="character" w:customStyle="1" w:styleId="WW8Num9z1">
    <w:name w:val="WW8Num9z1"/>
    <w:qFormat/>
    <w:rsid w:val="00F3088C"/>
  </w:style>
  <w:style w:type="character" w:customStyle="1" w:styleId="WW8Num9z2">
    <w:name w:val="WW8Num9z2"/>
    <w:qFormat/>
    <w:rsid w:val="00F3088C"/>
  </w:style>
  <w:style w:type="character" w:customStyle="1" w:styleId="WW8Num9z3">
    <w:name w:val="WW8Num9z3"/>
    <w:qFormat/>
    <w:rsid w:val="00F3088C"/>
  </w:style>
  <w:style w:type="character" w:customStyle="1" w:styleId="WW8Num9z4">
    <w:name w:val="WW8Num9z4"/>
    <w:qFormat/>
    <w:rsid w:val="00F3088C"/>
  </w:style>
  <w:style w:type="character" w:customStyle="1" w:styleId="WW8Num9z5">
    <w:name w:val="WW8Num9z5"/>
    <w:qFormat/>
    <w:rsid w:val="00F3088C"/>
  </w:style>
  <w:style w:type="character" w:customStyle="1" w:styleId="WW8Num9z6">
    <w:name w:val="WW8Num9z6"/>
    <w:qFormat/>
    <w:rsid w:val="00F3088C"/>
  </w:style>
  <w:style w:type="character" w:customStyle="1" w:styleId="WW8Num9z7">
    <w:name w:val="WW8Num9z7"/>
    <w:qFormat/>
    <w:rsid w:val="00F3088C"/>
  </w:style>
  <w:style w:type="character" w:customStyle="1" w:styleId="WW8Num9z8">
    <w:name w:val="WW8Num9z8"/>
    <w:qFormat/>
    <w:rsid w:val="00F3088C"/>
  </w:style>
  <w:style w:type="character" w:customStyle="1" w:styleId="WW8Num10z0">
    <w:name w:val="WW8Num10z0"/>
    <w:qFormat/>
    <w:rsid w:val="00F3088C"/>
  </w:style>
  <w:style w:type="character" w:customStyle="1" w:styleId="WW8Num10z1">
    <w:name w:val="WW8Num10z1"/>
    <w:qFormat/>
    <w:rsid w:val="00F3088C"/>
  </w:style>
  <w:style w:type="character" w:customStyle="1" w:styleId="WW8Num10z2">
    <w:name w:val="WW8Num10z2"/>
    <w:qFormat/>
    <w:rsid w:val="00F3088C"/>
  </w:style>
  <w:style w:type="character" w:customStyle="1" w:styleId="WW8Num10z3">
    <w:name w:val="WW8Num10z3"/>
    <w:qFormat/>
    <w:rsid w:val="00F3088C"/>
  </w:style>
  <w:style w:type="character" w:customStyle="1" w:styleId="WW8Num10z4">
    <w:name w:val="WW8Num10z4"/>
    <w:qFormat/>
    <w:rsid w:val="00F3088C"/>
  </w:style>
  <w:style w:type="character" w:customStyle="1" w:styleId="WW8Num10z5">
    <w:name w:val="WW8Num10z5"/>
    <w:qFormat/>
    <w:rsid w:val="00F3088C"/>
  </w:style>
  <w:style w:type="character" w:customStyle="1" w:styleId="WW8Num10z6">
    <w:name w:val="WW8Num10z6"/>
    <w:qFormat/>
    <w:rsid w:val="00F3088C"/>
  </w:style>
  <w:style w:type="character" w:customStyle="1" w:styleId="WW8Num10z7">
    <w:name w:val="WW8Num10z7"/>
    <w:qFormat/>
    <w:rsid w:val="00F3088C"/>
  </w:style>
  <w:style w:type="character" w:customStyle="1" w:styleId="WW8Num10z8">
    <w:name w:val="WW8Num10z8"/>
    <w:qFormat/>
    <w:rsid w:val="00F3088C"/>
  </w:style>
  <w:style w:type="character" w:customStyle="1" w:styleId="fontstyle01">
    <w:name w:val="fontstyle01"/>
    <w:qFormat/>
    <w:rsid w:val="00F3088C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F3088C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F3088C"/>
  </w:style>
  <w:style w:type="character" w:customStyle="1" w:styleId="af8">
    <w:name w:val="Нижний колонтитул Знак"/>
    <w:basedOn w:val="a0"/>
    <w:qFormat/>
    <w:rsid w:val="00F3088C"/>
  </w:style>
  <w:style w:type="paragraph" w:customStyle="1" w:styleId="Heading">
    <w:name w:val="Heading"/>
    <w:basedOn w:val="a"/>
    <w:next w:val="af9"/>
    <w:qFormat/>
    <w:rsid w:val="00F308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F3088C"/>
    <w:pPr>
      <w:spacing w:after="140" w:line="276" w:lineRule="auto"/>
    </w:pPr>
  </w:style>
  <w:style w:type="paragraph" w:styleId="afa">
    <w:name w:val="List"/>
    <w:basedOn w:val="af9"/>
    <w:rsid w:val="00F3088C"/>
  </w:style>
  <w:style w:type="paragraph" w:styleId="afb">
    <w:name w:val="caption"/>
    <w:basedOn w:val="a"/>
    <w:qFormat/>
    <w:rsid w:val="00F308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088C"/>
    <w:pPr>
      <w:suppressLineNumbers/>
    </w:pPr>
  </w:style>
  <w:style w:type="paragraph" w:customStyle="1" w:styleId="ConsPlusNormal">
    <w:name w:val="ConsPlusNormal"/>
    <w:qFormat/>
    <w:rsid w:val="00F3088C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F3088C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F3088C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F3088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F3088C"/>
    <w:pPr>
      <w:spacing w:after="0" w:line="240" w:lineRule="auto"/>
    </w:pPr>
  </w:style>
  <w:style w:type="paragraph" w:styleId="ac">
    <w:name w:val="footer"/>
    <w:basedOn w:val="a"/>
    <w:link w:val="12"/>
    <w:rsid w:val="00F3088C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F3088C"/>
    <w:pPr>
      <w:suppressLineNumbers/>
    </w:pPr>
  </w:style>
  <w:style w:type="paragraph" w:customStyle="1" w:styleId="TableHeading">
    <w:name w:val="Table Heading"/>
    <w:basedOn w:val="TableContents"/>
    <w:qFormat/>
    <w:rsid w:val="00F3088C"/>
    <w:pPr>
      <w:jc w:val="center"/>
    </w:pPr>
    <w:rPr>
      <w:b/>
      <w:bCs/>
    </w:rPr>
  </w:style>
  <w:style w:type="numbering" w:customStyle="1" w:styleId="WW8Num1">
    <w:name w:val="WW8Num1"/>
    <w:qFormat/>
    <w:rsid w:val="00F3088C"/>
  </w:style>
  <w:style w:type="numbering" w:customStyle="1" w:styleId="WW8Num2">
    <w:name w:val="WW8Num2"/>
    <w:qFormat/>
    <w:rsid w:val="00F3088C"/>
  </w:style>
  <w:style w:type="numbering" w:customStyle="1" w:styleId="WW8Num3">
    <w:name w:val="WW8Num3"/>
    <w:qFormat/>
    <w:rsid w:val="00F3088C"/>
  </w:style>
  <w:style w:type="numbering" w:customStyle="1" w:styleId="WW8Num4">
    <w:name w:val="WW8Num4"/>
    <w:qFormat/>
    <w:rsid w:val="00F3088C"/>
  </w:style>
  <w:style w:type="numbering" w:customStyle="1" w:styleId="WW8Num5">
    <w:name w:val="WW8Num5"/>
    <w:qFormat/>
    <w:rsid w:val="00F3088C"/>
  </w:style>
  <w:style w:type="numbering" w:customStyle="1" w:styleId="WW8Num6">
    <w:name w:val="WW8Num6"/>
    <w:qFormat/>
    <w:rsid w:val="00F3088C"/>
  </w:style>
  <w:style w:type="numbering" w:customStyle="1" w:styleId="WW8Num7">
    <w:name w:val="WW8Num7"/>
    <w:qFormat/>
    <w:rsid w:val="00F3088C"/>
  </w:style>
  <w:style w:type="numbering" w:customStyle="1" w:styleId="WW8Num8">
    <w:name w:val="WW8Num8"/>
    <w:qFormat/>
    <w:rsid w:val="00F3088C"/>
  </w:style>
  <w:style w:type="numbering" w:customStyle="1" w:styleId="WW8Num9">
    <w:name w:val="WW8Num9"/>
    <w:qFormat/>
    <w:rsid w:val="00F3088C"/>
  </w:style>
  <w:style w:type="numbering" w:customStyle="1" w:styleId="WW8Num10">
    <w:name w:val="WW8Num10"/>
    <w:qFormat/>
    <w:rsid w:val="00F3088C"/>
  </w:style>
  <w:style w:type="paragraph" w:styleId="afc">
    <w:name w:val="Balloon Text"/>
    <w:basedOn w:val="a"/>
    <w:link w:val="afd"/>
    <w:uiPriority w:val="99"/>
    <w:semiHidden/>
    <w:unhideWhenUsed/>
    <w:rsid w:val="0015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574DF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3;&#1102;&#1095;&#1080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Admin</cp:lastModifiedBy>
  <cp:revision>13</cp:revision>
  <cp:lastPrinted>2022-07-05T02:19:00Z</cp:lastPrinted>
  <dcterms:created xsi:type="dcterms:W3CDTF">2022-02-10T02:27:00Z</dcterms:created>
  <dcterms:modified xsi:type="dcterms:W3CDTF">2022-07-05T02:44:00Z</dcterms:modified>
  <dc:language>en-US</dc:language>
</cp:coreProperties>
</file>